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D" w:rsidRPr="00AE7D91" w:rsidRDefault="00AF7421" w:rsidP="00AF7421">
      <w:pPr>
        <w:jc w:val="right"/>
        <w:rPr>
          <w:rFonts w:ascii="Times New Roman" w:hAnsi="Times New Roman"/>
          <w:sz w:val="24"/>
          <w:szCs w:val="24"/>
        </w:rPr>
      </w:pPr>
      <w:r w:rsidRPr="00AF742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177.75pt">
            <v:imagedata r:id="rId4" o:title="img130"/>
          </v:shape>
        </w:pict>
      </w:r>
    </w:p>
    <w:p w:rsidR="00D928DD" w:rsidRPr="00AE7D91" w:rsidRDefault="00D928DD" w:rsidP="00970760">
      <w:pPr>
        <w:pStyle w:val="a3"/>
      </w:pPr>
      <w:r w:rsidRPr="00AE7D91">
        <w:rPr>
          <w:rStyle w:val="a4"/>
        </w:rPr>
        <w:t>1. Общие положения</w:t>
      </w:r>
    </w:p>
    <w:p w:rsidR="00D928DD" w:rsidRPr="00AE7D91" w:rsidRDefault="00D928DD" w:rsidP="001C0AC0">
      <w:pPr>
        <w:pStyle w:val="a3"/>
      </w:pPr>
      <w:r w:rsidRPr="00AE7D91">
        <w:t xml:space="preserve">   1.1.Настоящее Положение определяет основные требования и порядок организации пропускного </w:t>
      </w:r>
      <w:r>
        <w:t>режима на территории и в здание</w:t>
      </w:r>
      <w:r w:rsidRPr="00AE7D91">
        <w:t xml:space="preserve"> МКОУ «</w:t>
      </w:r>
      <w:proofErr w:type="spellStart"/>
      <w:r w:rsidRPr="00AE7D91">
        <w:t>Кочкнская</w:t>
      </w:r>
      <w:proofErr w:type="spellEnd"/>
      <w:r w:rsidRPr="00AE7D91">
        <w:t xml:space="preserve"> СОШ.»</w:t>
      </w:r>
    </w:p>
    <w:p w:rsidR="00D928DD" w:rsidRPr="00AE7D91" w:rsidRDefault="00D928DD" w:rsidP="001C0AC0">
      <w:pPr>
        <w:pStyle w:val="a3"/>
      </w:pPr>
      <w:r w:rsidRPr="00AE7D91">
        <w:t xml:space="preserve">    1.2.Контрольно-пропускной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</w:t>
      </w:r>
    </w:p>
    <w:p w:rsidR="00D928DD" w:rsidRPr="00AE7D91" w:rsidRDefault="00D928DD" w:rsidP="001C0AC0">
      <w:pPr>
        <w:pStyle w:val="a3"/>
      </w:pPr>
      <w:r w:rsidRPr="00AE7D91">
        <w:t xml:space="preserve">    1.3.Контрольно-пропускной режим в школе вводится в целях обеспечения безопасности обучающихся и работников, исключения несанкционированного въезда автотранспортных средств на территорию школы, сохранности имущества, предупреждения террористических актов. </w:t>
      </w:r>
    </w:p>
    <w:p w:rsidR="00D928DD" w:rsidRPr="00AE7D91" w:rsidRDefault="00D928DD" w:rsidP="001C0AC0">
      <w:pPr>
        <w:pStyle w:val="a3"/>
      </w:pPr>
      <w:r w:rsidRPr="00AE7D91">
        <w:t>    1.4.Ответственность за осуществление контрольно-пропускного режима</w:t>
      </w:r>
    </w:p>
    <w:p w:rsidR="00D928DD" w:rsidRPr="00AE7D91" w:rsidRDefault="00D928DD" w:rsidP="00701760">
      <w:pPr>
        <w:pStyle w:val="a3"/>
        <w:spacing w:before="0" w:beforeAutospacing="0" w:after="0" w:afterAutospacing="0"/>
        <w:rPr>
          <w:b/>
        </w:rPr>
      </w:pPr>
      <w:r w:rsidRPr="00AE7D91">
        <w:t xml:space="preserve">- на прилегающей к школе территории возлагается на </w:t>
      </w:r>
      <w:r w:rsidRPr="00AE7D91">
        <w:rPr>
          <w:b/>
        </w:rPr>
        <w:t>рабочего по комплексному обслуживанию здания</w:t>
      </w:r>
    </w:p>
    <w:p w:rsidR="00D928DD" w:rsidRPr="00AE7D91" w:rsidRDefault="00D928DD" w:rsidP="00701760">
      <w:pPr>
        <w:pStyle w:val="a3"/>
        <w:spacing w:before="0" w:beforeAutospacing="0" w:after="0" w:afterAutospacing="0"/>
      </w:pPr>
      <w:r w:rsidRPr="00AE7D91">
        <w:t xml:space="preserve">- в здании школы на </w:t>
      </w:r>
      <w:r w:rsidRPr="00AE7D91">
        <w:rPr>
          <w:b/>
        </w:rPr>
        <w:t>дежурного учителя</w:t>
      </w:r>
      <w:r w:rsidRPr="00AE7D91">
        <w:t xml:space="preserve"> (8.30 – 14.30) - во время перемен, </w:t>
      </w:r>
    </w:p>
    <w:p w:rsidR="00D928DD" w:rsidRPr="00AE7D91" w:rsidRDefault="00D928DD" w:rsidP="00701760">
      <w:pPr>
        <w:pStyle w:val="a3"/>
        <w:spacing w:before="0" w:beforeAutospacing="0" w:after="0" w:afterAutospacing="0"/>
      </w:pPr>
      <w:r w:rsidRPr="00AE7D91">
        <w:t xml:space="preserve">уборщицу – во время уроков, </w:t>
      </w:r>
    </w:p>
    <w:p w:rsidR="00D928DD" w:rsidRPr="00AE7D91" w:rsidRDefault="00D928DD" w:rsidP="00701760">
      <w:pPr>
        <w:pStyle w:val="a3"/>
        <w:spacing w:before="0" w:beforeAutospacing="0" w:after="0" w:afterAutospacing="0"/>
      </w:pPr>
      <w:r w:rsidRPr="00AE7D91">
        <w:rPr>
          <w:b/>
        </w:rPr>
        <w:t>дежурного администратора</w:t>
      </w:r>
      <w:r w:rsidRPr="00AE7D91">
        <w:t xml:space="preserve"> (14.30 -18.00)</w:t>
      </w:r>
    </w:p>
    <w:p w:rsidR="00D928DD" w:rsidRPr="00AE7D91" w:rsidRDefault="00D928DD" w:rsidP="001C0AC0">
      <w:pPr>
        <w:pStyle w:val="a3"/>
      </w:pPr>
      <w:r w:rsidRPr="00AE7D91">
        <w:t xml:space="preserve">    1.5.Выполнение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 </w:t>
      </w:r>
    </w:p>
    <w:p w:rsidR="00D928DD" w:rsidRPr="00AE7D91" w:rsidRDefault="00D928DD" w:rsidP="001C0AC0">
      <w:pPr>
        <w:pStyle w:val="a3"/>
      </w:pPr>
      <w:r w:rsidRPr="00AE7D91">
        <w:t>    1.6.</w:t>
      </w:r>
      <w:proofErr w:type="gramStart"/>
      <w:r w:rsidRPr="00AE7D91">
        <w:t>Контроль за</w:t>
      </w:r>
      <w:proofErr w:type="gramEnd"/>
      <w:r w:rsidRPr="00AE7D91">
        <w:t xml:space="preserve"> соблюдением  контрольно-пропускного режима участниками образовательного процесса в школе возлагается на     дежурного администратора школы (по графику)</w:t>
      </w:r>
    </w:p>
    <w:p w:rsidR="00D928DD" w:rsidRPr="00AE7D91" w:rsidRDefault="00D928DD" w:rsidP="001C0AC0">
      <w:pPr>
        <w:pStyle w:val="a3"/>
      </w:pPr>
      <w:r w:rsidRPr="00AE7D91">
        <w:t xml:space="preserve">1.7. График дежурства учителей и администраторов вывешивается на видном месте в учительской. </w:t>
      </w:r>
    </w:p>
    <w:p w:rsidR="00D928DD" w:rsidRPr="00AE7D91" w:rsidRDefault="00D928DD" w:rsidP="004D29E0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7D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1.8. Данные о посетителях фиксируются в «Журнале регистрации посетителей». 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D928DD" w:rsidRPr="00AE7D91" w:rsidRDefault="00D928DD" w:rsidP="00BA49A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7D9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Журнал регистрации посетителей с 8.30.до 14.30 ведёт дежурный учитель (во время перемен) и уроков – дежурная уборщица, с 14.30 до 18.00 – дежурный администратор.</w:t>
      </w:r>
    </w:p>
    <w:p w:rsidR="00D928DD" w:rsidRPr="00AE7D91" w:rsidRDefault="00D928DD" w:rsidP="00BA49A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7D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1.9. В нерабочее время, праздничные и выходные дни беспрепятственно допускается в школу только директор и завуч; остальные сотрудники школы – по письменному приказу или  согласованию с директором школы.</w:t>
      </w:r>
    </w:p>
    <w:p w:rsidR="00D928DD" w:rsidRPr="00AE7D91" w:rsidRDefault="00D928DD" w:rsidP="00AE7D91">
      <w:pPr>
        <w:spacing w:before="100" w:beforeAutospacing="1" w:after="119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7D91">
        <w:rPr>
          <w:rStyle w:val="a4"/>
          <w:rFonts w:ascii="Times New Roman" w:hAnsi="Times New Roman"/>
          <w:sz w:val="24"/>
          <w:szCs w:val="24"/>
        </w:rPr>
        <w:t>2. Контрольно-пропускной режим для учащихся школы</w:t>
      </w:r>
    </w:p>
    <w:p w:rsidR="00D928DD" w:rsidRDefault="00D928DD" w:rsidP="001C0AC0">
      <w:pPr>
        <w:pStyle w:val="a3"/>
      </w:pPr>
      <w:r w:rsidRPr="00AE7D91">
        <w:t xml:space="preserve">   2.1.Начало занятий в школе в 8.30.Учащиеся  допускаются в здание школы в 8ч 30 мин. </w:t>
      </w:r>
    </w:p>
    <w:p w:rsidR="00D928DD" w:rsidRPr="00521953" w:rsidRDefault="00D928DD" w:rsidP="00521953">
      <w:pPr>
        <w:rPr>
          <w:rFonts w:ascii="Times New Roman" w:hAnsi="Times New Roman"/>
          <w:sz w:val="24"/>
          <w:szCs w:val="24"/>
        </w:rPr>
      </w:pPr>
      <w:r w:rsidRPr="00521953">
        <w:rPr>
          <w:rFonts w:ascii="Times New Roman" w:hAnsi="Times New Roman"/>
          <w:sz w:val="24"/>
          <w:szCs w:val="24"/>
        </w:rPr>
        <w:t>Вход воспитанников</w:t>
      </w:r>
      <w:r>
        <w:rPr>
          <w:rFonts w:ascii="Times New Roman" w:hAnsi="Times New Roman"/>
          <w:sz w:val="24"/>
          <w:szCs w:val="24"/>
        </w:rPr>
        <w:t xml:space="preserve"> детского сада «Загадка»</w:t>
      </w:r>
      <w:r w:rsidRPr="00521953">
        <w:rPr>
          <w:rFonts w:ascii="Times New Roman" w:hAnsi="Times New Roman"/>
          <w:sz w:val="24"/>
          <w:szCs w:val="24"/>
        </w:rPr>
        <w:t xml:space="preserve"> в образовательное учреждение осуществляется в сопровождении родителей без предъявления документов и записи в журнале регистрации посет</w:t>
      </w:r>
      <w:r>
        <w:rPr>
          <w:rFonts w:ascii="Times New Roman" w:hAnsi="Times New Roman"/>
          <w:sz w:val="24"/>
          <w:szCs w:val="24"/>
        </w:rPr>
        <w:t>ителей с 8</w:t>
      </w:r>
      <w:r w:rsidRPr="00521953">
        <w:rPr>
          <w:rFonts w:ascii="Times New Roman" w:hAnsi="Times New Roman"/>
          <w:sz w:val="24"/>
          <w:szCs w:val="24"/>
        </w:rPr>
        <w:t xml:space="preserve"> ч. 00 мин. </w:t>
      </w:r>
    </w:p>
    <w:p w:rsidR="00D928DD" w:rsidRPr="00AE7D91" w:rsidRDefault="00D928DD" w:rsidP="001C0AC0">
      <w:pPr>
        <w:pStyle w:val="a3"/>
      </w:pPr>
      <w:r w:rsidRPr="00AE7D91">
        <w:t xml:space="preserve">    2.2..Уходить из школы до окончания занятий учащимся разрешается: </w:t>
      </w:r>
    </w:p>
    <w:p w:rsidR="00D928DD" w:rsidRPr="00AE7D91" w:rsidRDefault="00D928DD" w:rsidP="001C0AC0">
      <w:pPr>
        <w:pStyle w:val="a3"/>
      </w:pPr>
      <w:r w:rsidRPr="00AE7D91">
        <w:t xml:space="preserve">- с  разрешения  классного руководителя  или представителя администрации. </w:t>
      </w:r>
    </w:p>
    <w:p w:rsidR="00D928DD" w:rsidRPr="00AE7D91" w:rsidRDefault="00D928DD" w:rsidP="001C0AC0">
      <w:pPr>
        <w:pStyle w:val="a3"/>
      </w:pPr>
      <w:r w:rsidRPr="00AE7D91">
        <w:t xml:space="preserve">   2.4.Выход учащихся на уроки физкультуры, на экскурсии, в столовую  осуществляется только в сопровождении учителя. </w:t>
      </w:r>
    </w:p>
    <w:p w:rsidR="00D928DD" w:rsidRPr="00AE7D91" w:rsidRDefault="00D928DD" w:rsidP="001C0AC0">
      <w:pPr>
        <w:pStyle w:val="a3"/>
      </w:pPr>
      <w:r w:rsidRPr="00AE7D91">
        <w:t>   2.5.Члены кружков, секций и других групп для проведения внеклассных и внеурочных мероприятий допускаются в школу согласно расписанию занятий  за 15 минут до начала занятий.</w:t>
      </w:r>
    </w:p>
    <w:p w:rsidR="00D928DD" w:rsidRPr="00AE7D91" w:rsidRDefault="00D928DD" w:rsidP="001C0AC0">
      <w:pPr>
        <w:pStyle w:val="a3"/>
      </w:pPr>
      <w:r w:rsidRPr="00AE7D91">
        <w:t>    2.6.Проход учащихся в школу на дополнительные занятия после уроков возможен по расписанию, согласованному с дежурным администратором.</w:t>
      </w:r>
    </w:p>
    <w:p w:rsidR="00D928DD" w:rsidRPr="00AE7D91" w:rsidRDefault="00D928DD" w:rsidP="001C0AC0">
      <w:pPr>
        <w:pStyle w:val="a3"/>
      </w:pPr>
      <w:r w:rsidRPr="00AE7D91">
        <w:t xml:space="preserve">    2.7.Во время каникул учащиеся допускаются в школу согласно плану мероприятий с учащимися на каникулах, утвержденному директором школы. </w:t>
      </w:r>
    </w:p>
    <w:p w:rsidR="00D928DD" w:rsidRPr="00AE7D91" w:rsidRDefault="00D928DD" w:rsidP="001653A8">
      <w:pPr>
        <w:pStyle w:val="a3"/>
        <w:jc w:val="center"/>
      </w:pPr>
      <w:r w:rsidRPr="00AE7D91">
        <w:rPr>
          <w:rStyle w:val="a4"/>
        </w:rPr>
        <w:t>3. Контрольно-пропускной режим для работников школы</w:t>
      </w:r>
    </w:p>
    <w:p w:rsidR="00D928DD" w:rsidRPr="00AE7D91" w:rsidRDefault="00D928DD" w:rsidP="001C0AC0">
      <w:pPr>
        <w:pStyle w:val="a3"/>
      </w:pPr>
      <w:r w:rsidRPr="00AE7D91">
        <w:rPr>
          <w:rStyle w:val="a4"/>
        </w:rPr>
        <w:t>    </w:t>
      </w:r>
      <w:r w:rsidRPr="00AE7D91">
        <w:t>3.1.</w:t>
      </w:r>
      <w:r w:rsidRPr="00521953">
        <w:rPr>
          <w:sz w:val="28"/>
          <w:szCs w:val="28"/>
        </w:rPr>
        <w:t xml:space="preserve"> </w:t>
      </w:r>
      <w:r w:rsidRPr="00521953">
        <w:t>Педагогические работники и технический персонал образовательного учреждения пропускаются на территорию образовательного учреждения без записи в журнале регистрации посетителей.</w:t>
      </w:r>
      <w:r>
        <w:t xml:space="preserve"> </w:t>
      </w:r>
      <w:r w:rsidRPr="00AE7D91">
        <w:t>Педагоги обязаны прибыть в школу не позднее, чем за 10 минут до начала урока (дежурный учитель – за 20 минут до начала урока).</w:t>
      </w:r>
    </w:p>
    <w:p w:rsidR="00D928DD" w:rsidRPr="00AE7D91" w:rsidRDefault="00D928DD" w:rsidP="001C0AC0">
      <w:pPr>
        <w:pStyle w:val="a3"/>
      </w:pPr>
      <w:r w:rsidRPr="00AE7D91">
        <w:t xml:space="preserve">    3.2.В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10 минут до начала его первого урока). </w:t>
      </w:r>
    </w:p>
    <w:p w:rsidR="00D928DD" w:rsidRPr="00AE7D91" w:rsidRDefault="00D928DD" w:rsidP="001C0AC0">
      <w:pPr>
        <w:pStyle w:val="a3"/>
      </w:pPr>
      <w:r w:rsidRPr="00AE7D91">
        <w:t xml:space="preserve">    3.3.Учителя, члены администрации обязаны заранее предупредить дежурного администратора о времени запланированных встреч с отдельными родителями, а также о времени и месте проведения родительских собраний. </w:t>
      </w:r>
    </w:p>
    <w:p w:rsidR="00D928DD" w:rsidRPr="00AE7D91" w:rsidRDefault="00D928DD" w:rsidP="001C0AC0">
      <w:pPr>
        <w:pStyle w:val="a3"/>
      </w:pPr>
      <w:r w:rsidRPr="00AE7D91">
        <w:t xml:space="preserve">    3.4.Остальные работники школы приходят в школу в соответствии с графиком работы, утвержденным директором. </w:t>
      </w:r>
    </w:p>
    <w:p w:rsidR="00D928DD" w:rsidRPr="00AE7D91" w:rsidRDefault="00D928DD" w:rsidP="00796CB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E7D91">
        <w:rPr>
          <w:rFonts w:ascii="Times New Roman" w:hAnsi="Times New Roman"/>
          <w:sz w:val="24"/>
          <w:szCs w:val="24"/>
        </w:rPr>
        <w:lastRenderedPageBreak/>
        <w:t xml:space="preserve">3.5. </w:t>
      </w:r>
      <w:r w:rsidRPr="00AE7D91">
        <w:rPr>
          <w:rFonts w:ascii="Times New Roman" w:hAnsi="Times New Roman"/>
          <w:color w:val="000000"/>
          <w:sz w:val="24"/>
          <w:szCs w:val="24"/>
        </w:rPr>
        <w:t>Покидая помещение, сотрудники школы должны закрыть окна, форточки, отключить воду, свет, обесточить все электроприборы.</w:t>
      </w:r>
    </w:p>
    <w:p w:rsidR="00D928DD" w:rsidRPr="00AE7D91" w:rsidRDefault="00D928DD" w:rsidP="00796CB9">
      <w:pPr>
        <w:pStyle w:val="a3"/>
      </w:pPr>
      <w:r w:rsidRPr="00AE7D91">
        <w:t xml:space="preserve">3.6. </w:t>
      </w:r>
      <w:proofErr w:type="gramStart"/>
      <w:r w:rsidRPr="00AE7D91">
        <w:t>Запрещается удалять обучающихся с уроков за нарушение дисциплины или по любому другому поводу.</w:t>
      </w:r>
      <w:proofErr w:type="gramEnd"/>
      <w:r w:rsidRPr="00AE7D91">
        <w:t xml:space="preserve">  За удаление детей с уроков учителя могут привлекаться к административной ответственности.</w:t>
      </w:r>
    </w:p>
    <w:p w:rsidR="00D928DD" w:rsidRPr="00AE7D91" w:rsidRDefault="00D928DD" w:rsidP="001653A8">
      <w:pPr>
        <w:pStyle w:val="a3"/>
        <w:jc w:val="center"/>
      </w:pPr>
      <w:r w:rsidRPr="00AE7D91">
        <w:rPr>
          <w:rStyle w:val="a4"/>
        </w:rPr>
        <w:t>4. Контрольно-пропускной режим для родителей (законных представителей) учащихся</w:t>
      </w:r>
    </w:p>
    <w:p w:rsidR="00D928DD" w:rsidRPr="00AE7D91" w:rsidRDefault="00D928DD" w:rsidP="001C0AC0">
      <w:pPr>
        <w:pStyle w:val="a3"/>
      </w:pPr>
      <w:r w:rsidRPr="00AE7D91">
        <w:rPr>
          <w:rStyle w:val="a4"/>
        </w:rPr>
        <w:t xml:space="preserve">    </w:t>
      </w:r>
      <w:r w:rsidRPr="00AE7D91">
        <w:t>4.1.   Во время учебных занятий родители в школу допускаются только по вызову директора или классного руководителя.</w:t>
      </w:r>
    </w:p>
    <w:p w:rsidR="00D928DD" w:rsidRPr="00AE7D91" w:rsidRDefault="00D928DD" w:rsidP="001C0AC0">
      <w:pPr>
        <w:pStyle w:val="a3"/>
      </w:pPr>
      <w:r w:rsidRPr="00AE7D91">
        <w:t>    4.2. С учителями  и классными руководителями родители встречаются после уроков.</w:t>
      </w:r>
    </w:p>
    <w:p w:rsidR="00D928DD" w:rsidRPr="00AE7D91" w:rsidRDefault="00D928DD" w:rsidP="001C0AC0">
      <w:pPr>
        <w:pStyle w:val="a3"/>
      </w:pPr>
      <w:r w:rsidRPr="00AE7D91">
        <w:t>    4.3. Родителям не разрешается проходить в школу с крупногабаритными сумками. Сумки необходимо оставить на посту дежурного</w:t>
      </w:r>
    </w:p>
    <w:p w:rsidR="00D928DD" w:rsidRPr="00AE7D91" w:rsidRDefault="00D928DD" w:rsidP="001C0AC0">
      <w:pPr>
        <w:pStyle w:val="a3"/>
      </w:pPr>
      <w:r w:rsidRPr="00AE7D91">
        <w:t xml:space="preserve">    4.4. Проход в школу родителей по личным вопросам к администрации школы возможен по предварительной договоренности, о чем дежурный  администратор должен быть проинформирован заранее. </w:t>
      </w:r>
    </w:p>
    <w:p w:rsidR="00D928DD" w:rsidRPr="00AE7D91" w:rsidRDefault="00D928DD" w:rsidP="001C0AC0">
      <w:pPr>
        <w:pStyle w:val="a3"/>
      </w:pPr>
      <w:r w:rsidRPr="00AE7D91">
        <w:t xml:space="preserve">    4.5. В случае не запланированного прихода в школу родителей, дежурный учитель  выясняет цель их прихода и пропускает в школу только с разрешения администрации. </w:t>
      </w:r>
    </w:p>
    <w:p w:rsidR="00D928DD" w:rsidRPr="00AE7D91" w:rsidRDefault="00D928DD" w:rsidP="001C0AC0">
      <w:pPr>
        <w:pStyle w:val="a3"/>
      </w:pPr>
      <w:r w:rsidRPr="00AE7D91">
        <w:t xml:space="preserve">    4.6. Родители, пришедшие встречать своих детей по окончании уроков, ожидают их вне здания школы. </w:t>
      </w:r>
    </w:p>
    <w:p w:rsidR="00D928DD" w:rsidRPr="00AE7D91" w:rsidRDefault="00D928DD" w:rsidP="001653A8">
      <w:pPr>
        <w:pStyle w:val="a3"/>
        <w:spacing w:before="0" w:beforeAutospacing="0" w:after="0" w:afterAutospacing="0"/>
        <w:jc w:val="center"/>
      </w:pPr>
      <w:r w:rsidRPr="00AE7D91">
        <w:rPr>
          <w:rStyle w:val="a4"/>
        </w:rPr>
        <w:t xml:space="preserve">5. Контрольно-пропускной режим для вышестоящих организаций, </w:t>
      </w:r>
    </w:p>
    <w:p w:rsidR="00D928DD" w:rsidRPr="00AE7D91" w:rsidRDefault="00D928DD" w:rsidP="001653A8">
      <w:pPr>
        <w:pStyle w:val="a3"/>
        <w:spacing w:before="0" w:beforeAutospacing="0" w:after="0" w:afterAutospacing="0"/>
        <w:jc w:val="center"/>
      </w:pPr>
      <w:r w:rsidRPr="00AE7D91">
        <w:rPr>
          <w:rStyle w:val="a4"/>
        </w:rPr>
        <w:t>проверяющих лиц и других посетителей школы</w:t>
      </w:r>
    </w:p>
    <w:p w:rsidR="00D928DD" w:rsidRPr="00AE7D91" w:rsidRDefault="00D928DD" w:rsidP="001C0AC0">
      <w:pPr>
        <w:pStyle w:val="a3"/>
      </w:pPr>
      <w:r w:rsidRPr="00AE7D91">
        <w:rPr>
          <w:rStyle w:val="a4"/>
        </w:rPr>
        <w:t xml:space="preserve">    </w:t>
      </w:r>
      <w:r w:rsidRPr="00AE7D91">
        <w:t xml:space="preserve">5.1.Лица,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лицом, его заменяющим, с записью в «Журнале учета посетителей». </w:t>
      </w:r>
    </w:p>
    <w:p w:rsidR="00D928DD" w:rsidRPr="00AE7D91" w:rsidRDefault="00D928DD" w:rsidP="001C0AC0">
      <w:pPr>
        <w:pStyle w:val="a3"/>
      </w:pPr>
      <w:r w:rsidRPr="00AE7D91">
        <w:t xml:space="preserve">    5.2.Должностные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 </w:t>
      </w:r>
    </w:p>
    <w:p w:rsidR="00D928DD" w:rsidRPr="00AE7D91" w:rsidRDefault="00D928DD" w:rsidP="001C0AC0">
      <w:pPr>
        <w:pStyle w:val="a3"/>
      </w:pPr>
      <w:r w:rsidRPr="00AE7D91">
        <w:t xml:space="preserve">    5.3.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 </w:t>
      </w:r>
    </w:p>
    <w:p w:rsidR="00D928DD" w:rsidRPr="00AE7D91" w:rsidRDefault="00D928DD" w:rsidP="001C0AC0">
      <w:pPr>
        <w:pStyle w:val="a3"/>
      </w:pPr>
      <w:r w:rsidRPr="00AE7D91">
        <w:t xml:space="preserve">    5.4.В случае возникновения конфликтных ситуаций, связанных с допуском посетителей в здание школы, дежурный учитель   действует по указанию директора школы или его заместителя. </w:t>
      </w:r>
    </w:p>
    <w:p w:rsidR="00D928DD" w:rsidRPr="00AE7D91" w:rsidRDefault="00D928DD" w:rsidP="001C0AC0">
      <w:pPr>
        <w:pStyle w:val="a3"/>
        <w:jc w:val="center"/>
      </w:pPr>
      <w:r w:rsidRPr="00AE7D91">
        <w:rPr>
          <w:rStyle w:val="a4"/>
        </w:rPr>
        <w:t>     6. Контрольно-пропускной режим для автотранспортных средств</w:t>
      </w:r>
    </w:p>
    <w:p w:rsidR="00D928DD" w:rsidRPr="00AE7D91" w:rsidRDefault="00D928DD" w:rsidP="001C0AC0">
      <w:pPr>
        <w:pStyle w:val="a3"/>
      </w:pPr>
      <w:r w:rsidRPr="00AE7D91">
        <w:rPr>
          <w:rStyle w:val="a4"/>
        </w:rPr>
        <w:lastRenderedPageBreak/>
        <w:t xml:space="preserve">    </w:t>
      </w:r>
      <w:r w:rsidRPr="00AE7D91">
        <w:t xml:space="preserve">6.1.Ворота для въезда автотранспорта на территорию школы открывают </w:t>
      </w:r>
      <w:r>
        <w:t>рабочий</w:t>
      </w:r>
      <w:r w:rsidRPr="00AE7D91">
        <w:t xml:space="preserve">  или другой сотрудник школы только по согласованию с директором. </w:t>
      </w:r>
    </w:p>
    <w:p w:rsidR="00D928DD" w:rsidRPr="00AE7D91" w:rsidRDefault="00D928DD" w:rsidP="001C0AC0">
      <w:pPr>
        <w:pStyle w:val="a3"/>
      </w:pPr>
      <w:r w:rsidRPr="00AE7D91">
        <w:t>    6.2.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школы, а также транспорта, осуществляющего доставку продуктов питания в школьную столовую и доставку угля в школьную котельную.</w:t>
      </w:r>
    </w:p>
    <w:p w:rsidR="00D928DD" w:rsidRPr="00AE7D91" w:rsidRDefault="00D928DD" w:rsidP="001C0AC0">
      <w:pPr>
        <w:pStyle w:val="a3"/>
      </w:pPr>
      <w:r w:rsidRPr="00AE7D91">
        <w:t xml:space="preserve">   6.3.Парковка автомобильного транспорта на территории школы и у ворот запрещена, </w:t>
      </w:r>
      <w:proofErr w:type="gramStart"/>
      <w:r w:rsidRPr="00AE7D91">
        <w:t>кроме</w:t>
      </w:r>
      <w:proofErr w:type="gramEnd"/>
      <w:r w:rsidRPr="00AE7D91">
        <w:t xml:space="preserve"> указанного в п. 6.2</w:t>
      </w:r>
    </w:p>
    <w:p w:rsidR="00D928DD" w:rsidRPr="00AE7D91" w:rsidRDefault="00D928DD" w:rsidP="001653A8">
      <w:pPr>
        <w:pStyle w:val="a3"/>
        <w:jc w:val="center"/>
      </w:pPr>
      <w:r w:rsidRPr="00AE7D91">
        <w:rPr>
          <w:rStyle w:val="a4"/>
        </w:rPr>
        <w:t>7. Мероприятия по обеспечению безопасного проведения образовательного процесса</w:t>
      </w:r>
    </w:p>
    <w:p w:rsidR="00D928DD" w:rsidRPr="00AE7D91" w:rsidRDefault="00D928DD" w:rsidP="001C0AC0">
      <w:pPr>
        <w:pStyle w:val="a3"/>
      </w:pPr>
      <w:r w:rsidRPr="00AE7D91">
        <w:rPr>
          <w:rStyle w:val="a4"/>
        </w:rPr>
        <w:t xml:space="preserve">    </w:t>
      </w:r>
      <w:r w:rsidRPr="00AE7D91">
        <w:t xml:space="preserve">7.1.Категорически запрещается курить в здании школы и на её территории. </w:t>
      </w:r>
    </w:p>
    <w:p w:rsidR="00D928DD" w:rsidRPr="00AE7D91" w:rsidRDefault="00D928DD" w:rsidP="001C0AC0">
      <w:pPr>
        <w:pStyle w:val="a3"/>
      </w:pPr>
      <w:r w:rsidRPr="00AE7D91">
        <w:t xml:space="preserve">    7.2.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 </w:t>
      </w:r>
    </w:p>
    <w:p w:rsidR="00D928DD" w:rsidRPr="00AE7D91" w:rsidRDefault="00D928DD" w:rsidP="001C0AC0">
      <w:pPr>
        <w:pStyle w:val="a3"/>
      </w:pPr>
      <w:r w:rsidRPr="00AE7D91">
        <w:t xml:space="preserve">   7.3.Запрещается вносить в здание школы горючие, легковоспламеняющиеся, а также токсичные вещества и радиоактивные материалы без письменного разрешения директора (или лица, его замещающего). </w:t>
      </w:r>
    </w:p>
    <w:p w:rsidR="00D928DD" w:rsidRPr="00AE7D91" w:rsidRDefault="00D928DD" w:rsidP="001C0AC0">
      <w:pPr>
        <w:pStyle w:val="a3"/>
      </w:pPr>
      <w:r w:rsidRPr="00AE7D91">
        <w:t xml:space="preserve">    7.4. На территории и в здании школы запрещаются любые торговые операции. </w:t>
      </w:r>
    </w:p>
    <w:p w:rsidR="00D928DD" w:rsidRPr="00AE7D91" w:rsidRDefault="00D928DD" w:rsidP="001C0AC0">
      <w:pPr>
        <w:pStyle w:val="a3"/>
      </w:pPr>
      <w:r w:rsidRPr="00AE7D91">
        <w:t xml:space="preserve">    7.5. Без личного разрешения директора или письменного разрешения дежурного учителя запрещается внос в школу и вынос из школы школьного имущества. </w:t>
      </w:r>
    </w:p>
    <w:p w:rsidR="00D928DD" w:rsidRPr="00AE7D91" w:rsidRDefault="00D928DD" w:rsidP="001C0AC0">
      <w:pPr>
        <w:pStyle w:val="a3"/>
      </w:pPr>
      <w:r w:rsidRPr="00AE7D91">
        <w:t xml:space="preserve">    7.6.Все работники, находящиеся на территории школы, при обнаружении возгорания, обнаружении  подозрительных предметов, которые могут быть взрывными устройствами, или других нарушений обязаны немедленно сообщить о случившемся директору, рабочему, дежурному учителю  или дежурному администратору. </w:t>
      </w:r>
    </w:p>
    <w:p w:rsidR="00D928DD" w:rsidRPr="00AE7D91" w:rsidRDefault="00D928DD" w:rsidP="001C0AC0">
      <w:pPr>
        <w:pStyle w:val="a3"/>
      </w:pPr>
      <w:r w:rsidRPr="00AE7D91">
        <w:t>7.7. Данное положение должно быть доведено до сведения обучающихся и их родителей (ответственные классные руководители) и всех сотрудников школы под роспись (ответственный – директор школы), выставлено на сайт, вывешено на информац</w:t>
      </w:r>
      <w:r>
        <w:t>ионном стенде школы.</w:t>
      </w:r>
    </w:p>
    <w:p w:rsidR="00D928DD" w:rsidRPr="00AE7D91" w:rsidRDefault="00D928DD" w:rsidP="001C0AC0">
      <w:pPr>
        <w:pStyle w:val="a3"/>
      </w:pPr>
      <w:r w:rsidRPr="00AE7D91">
        <w:t xml:space="preserve">С «Положением о контрольно – пропускном режиме» МКОУ «Кочкинская СОШ» </w:t>
      </w:r>
      <w:proofErr w:type="gramStart"/>
      <w:r w:rsidRPr="00AE7D91">
        <w:t>ознакомлен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21"/>
        <w:gridCol w:w="2880"/>
        <w:gridCol w:w="2213"/>
      </w:tblGrid>
      <w:tr w:rsidR="00D928DD" w:rsidRPr="00AE7D91" w:rsidTr="00AE7D91">
        <w:trPr>
          <w:trHeight w:val="387"/>
        </w:trPr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№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  <w:r w:rsidRPr="00AE7D91">
              <w:t>ФИО сотрудника</w:t>
            </w:r>
          </w:p>
        </w:tc>
        <w:tc>
          <w:tcPr>
            <w:tcW w:w="2880" w:type="dxa"/>
          </w:tcPr>
          <w:p w:rsidR="00D928DD" w:rsidRPr="00AE7D91" w:rsidRDefault="00D928DD" w:rsidP="001C0AC0">
            <w:pPr>
              <w:pStyle w:val="a3"/>
            </w:pPr>
            <w:r w:rsidRPr="00AE7D91">
              <w:t>должность</w:t>
            </w: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  <w:r w:rsidRPr="00AE7D91">
              <w:t>подпись</w:t>
            </w:r>
          </w:p>
        </w:tc>
      </w:tr>
      <w:tr w:rsidR="00D928DD" w:rsidRPr="00AE7D91" w:rsidTr="00AE7D91">
        <w:trPr>
          <w:trHeight w:val="535"/>
        </w:trPr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 xml:space="preserve">1. 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2.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1653A8">
        <w:trPr>
          <w:trHeight w:val="479"/>
        </w:trPr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3.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4.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5.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6.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726105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lastRenderedPageBreak/>
              <w:t>7.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726105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8.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726105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9.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726105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10.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726105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11.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726105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12.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726105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13.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726105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14.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726105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15.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726105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16.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B33379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17.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B33379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18.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9C4A06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19.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9C4A06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20.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726105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21.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726105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  <w:tr w:rsidR="00D928DD" w:rsidRPr="00AE7D91" w:rsidTr="00AE7D91">
        <w:tc>
          <w:tcPr>
            <w:tcW w:w="567" w:type="dxa"/>
          </w:tcPr>
          <w:p w:rsidR="00D928DD" w:rsidRPr="00AE7D91" w:rsidRDefault="00D928DD" w:rsidP="001C0AC0">
            <w:pPr>
              <w:pStyle w:val="a3"/>
            </w:pPr>
            <w:r w:rsidRPr="00AE7D91">
              <w:t>22.</w:t>
            </w:r>
          </w:p>
        </w:tc>
        <w:tc>
          <w:tcPr>
            <w:tcW w:w="3321" w:type="dxa"/>
          </w:tcPr>
          <w:p w:rsidR="00D928DD" w:rsidRPr="00AE7D91" w:rsidRDefault="00D928DD" w:rsidP="001C0AC0">
            <w:pPr>
              <w:pStyle w:val="a3"/>
            </w:pPr>
          </w:p>
        </w:tc>
        <w:tc>
          <w:tcPr>
            <w:tcW w:w="2880" w:type="dxa"/>
          </w:tcPr>
          <w:p w:rsidR="00D928DD" w:rsidRPr="00AE7D91" w:rsidRDefault="00D928DD" w:rsidP="00726105">
            <w:pPr>
              <w:pStyle w:val="a3"/>
            </w:pPr>
          </w:p>
        </w:tc>
        <w:tc>
          <w:tcPr>
            <w:tcW w:w="2213" w:type="dxa"/>
          </w:tcPr>
          <w:p w:rsidR="00D928DD" w:rsidRPr="00AE7D91" w:rsidRDefault="00D928DD" w:rsidP="001C0AC0">
            <w:pPr>
              <w:pStyle w:val="a3"/>
            </w:pPr>
          </w:p>
        </w:tc>
      </w:tr>
    </w:tbl>
    <w:p w:rsidR="00D928DD" w:rsidRPr="00AE7D91" w:rsidRDefault="00D928DD">
      <w:pPr>
        <w:rPr>
          <w:rFonts w:ascii="Times New Roman" w:hAnsi="Times New Roman"/>
          <w:sz w:val="24"/>
          <w:szCs w:val="24"/>
        </w:rPr>
      </w:pPr>
    </w:p>
    <w:sectPr w:rsidR="00D928DD" w:rsidRPr="00AE7D91" w:rsidSect="009E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AC0"/>
    <w:rsid w:val="00055C49"/>
    <w:rsid w:val="001653A8"/>
    <w:rsid w:val="001C0AC0"/>
    <w:rsid w:val="001E50F3"/>
    <w:rsid w:val="001F7109"/>
    <w:rsid w:val="003B0F13"/>
    <w:rsid w:val="003E1D4B"/>
    <w:rsid w:val="004502ED"/>
    <w:rsid w:val="00495643"/>
    <w:rsid w:val="004C7AFF"/>
    <w:rsid w:val="004D29E0"/>
    <w:rsid w:val="004E5DFC"/>
    <w:rsid w:val="00521953"/>
    <w:rsid w:val="00522732"/>
    <w:rsid w:val="00555968"/>
    <w:rsid w:val="005936A0"/>
    <w:rsid w:val="006F332D"/>
    <w:rsid w:val="006F351B"/>
    <w:rsid w:val="00701760"/>
    <w:rsid w:val="00716B53"/>
    <w:rsid w:val="00726105"/>
    <w:rsid w:val="00796CB9"/>
    <w:rsid w:val="00821A69"/>
    <w:rsid w:val="00850C7D"/>
    <w:rsid w:val="008F074D"/>
    <w:rsid w:val="008F6211"/>
    <w:rsid w:val="00970760"/>
    <w:rsid w:val="009C4A06"/>
    <w:rsid w:val="009D24C2"/>
    <w:rsid w:val="009E20F8"/>
    <w:rsid w:val="00A37CE6"/>
    <w:rsid w:val="00AD385B"/>
    <w:rsid w:val="00AE7D91"/>
    <w:rsid w:val="00AF7421"/>
    <w:rsid w:val="00B16FBD"/>
    <w:rsid w:val="00B33379"/>
    <w:rsid w:val="00BA49AD"/>
    <w:rsid w:val="00BB7074"/>
    <w:rsid w:val="00C15F45"/>
    <w:rsid w:val="00CA1AEA"/>
    <w:rsid w:val="00D27C49"/>
    <w:rsid w:val="00D71AAC"/>
    <w:rsid w:val="00D82EC1"/>
    <w:rsid w:val="00D86C0D"/>
    <w:rsid w:val="00D928DD"/>
    <w:rsid w:val="00D954B1"/>
    <w:rsid w:val="00DB28A5"/>
    <w:rsid w:val="00DE629D"/>
    <w:rsid w:val="00E410F8"/>
    <w:rsid w:val="00E45D8B"/>
    <w:rsid w:val="00EC480A"/>
    <w:rsid w:val="00EC74AF"/>
    <w:rsid w:val="00F279D9"/>
    <w:rsid w:val="00F415D9"/>
    <w:rsid w:val="00FD7849"/>
    <w:rsid w:val="00FD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C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C0AC0"/>
    <w:rPr>
      <w:rFonts w:cs="Times New Roman"/>
      <w:b/>
      <w:bCs/>
    </w:rPr>
  </w:style>
  <w:style w:type="table" w:styleId="a5">
    <w:name w:val="Table Grid"/>
    <w:basedOn w:val="a1"/>
    <w:uiPriority w:val="99"/>
    <w:rsid w:val="00D82E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26</cp:revision>
  <cp:lastPrinted>2014-02-20T05:19:00Z</cp:lastPrinted>
  <dcterms:created xsi:type="dcterms:W3CDTF">2014-02-18T10:26:00Z</dcterms:created>
  <dcterms:modified xsi:type="dcterms:W3CDTF">2017-10-19T08:18:00Z</dcterms:modified>
</cp:coreProperties>
</file>