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D3" w:rsidRPr="00B509D3" w:rsidRDefault="00B509D3" w:rsidP="00B50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509D3">
        <w:rPr>
          <w:rFonts w:ascii="Times New Roman" w:eastAsia="Times New Roman" w:hAnsi="Times New Roman"/>
          <w:b/>
          <w:bCs/>
          <w:sz w:val="28"/>
          <w:szCs w:val="28"/>
        </w:rPr>
        <w:t>Рекомендации по обеспечению информационно-психологической безопасности</w:t>
      </w:r>
    </w:p>
    <w:p w:rsidR="00B509D3" w:rsidRPr="00654674" w:rsidRDefault="00B509D3" w:rsidP="00B509D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</w:rPr>
        <w:t>Пункт 1:</w:t>
      </w:r>
    </w:p>
    <w:p w:rsidR="00B509D3" w:rsidRPr="00654674" w:rsidRDefault="00B509D3" w:rsidP="00B50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4674">
        <w:rPr>
          <w:rFonts w:ascii="Times New Roman" w:eastAsia="Times New Roman" w:hAnsi="Times New Roman"/>
          <w:sz w:val="28"/>
          <w:szCs w:val="28"/>
        </w:rPr>
        <w:t xml:space="preserve">Как можно больше общайтесь со своим ребенком, чтобы избежать возникновения </w:t>
      </w:r>
      <w:proofErr w:type="spellStart"/>
      <w:proofErr w:type="gramStart"/>
      <w:r w:rsidRPr="00654674">
        <w:rPr>
          <w:rFonts w:ascii="Times New Roman" w:eastAsia="Times New Roman" w:hAnsi="Times New Roman"/>
          <w:sz w:val="28"/>
          <w:szCs w:val="28"/>
        </w:rPr>
        <w:t>Интернет-зависимости</w:t>
      </w:r>
      <w:proofErr w:type="spellEnd"/>
      <w:proofErr w:type="gramEnd"/>
      <w:r w:rsidRPr="00654674">
        <w:rPr>
          <w:rFonts w:ascii="Times New Roman" w:eastAsia="Times New Roman" w:hAnsi="Times New Roman"/>
          <w:sz w:val="28"/>
          <w:szCs w:val="28"/>
        </w:rPr>
        <w:t xml:space="preserve">. Приобщайте ребенка к культуре и спорту, чтобы он не стремился заполнить свободное время компьютерными играми. </w:t>
      </w:r>
      <w:r w:rsidRPr="00654674">
        <w:rPr>
          <w:rFonts w:ascii="Times New Roman" w:eastAsia="Times New Roman" w:hAnsi="Times New Roman"/>
          <w:b/>
          <w:sz w:val="28"/>
          <w:szCs w:val="28"/>
        </w:rPr>
        <w:t>Запомните!</w:t>
      </w:r>
      <w:r w:rsidRPr="00654674">
        <w:rPr>
          <w:rFonts w:ascii="Times New Roman" w:eastAsia="Times New Roman" w:hAnsi="Times New Roman"/>
          <w:sz w:val="28"/>
          <w:szCs w:val="28"/>
        </w:rPr>
        <w:t xml:space="preserve"> Не существует детей, которых бы не интересовало ничего, кроме компьютера. </w:t>
      </w:r>
      <w:r w:rsidRPr="00654674">
        <w:rPr>
          <w:rFonts w:ascii="Times New Roman" w:eastAsia="Times New Roman" w:hAnsi="Times New Roman"/>
          <w:b/>
          <w:sz w:val="28"/>
          <w:szCs w:val="28"/>
        </w:rPr>
        <w:t>Помните!</w:t>
      </w:r>
      <w:r w:rsidRPr="00654674">
        <w:rPr>
          <w:rFonts w:ascii="Times New Roman" w:eastAsia="Times New Roman" w:hAnsi="Times New Roman"/>
          <w:sz w:val="28"/>
          <w:szCs w:val="28"/>
        </w:rPr>
        <w:t xml:space="preserve"> «Ребенку для полного и гармоничного развития его личности необходимо расти в семейном окружении, в атмосфере счастья, любви и понимания»</w:t>
      </w:r>
    </w:p>
    <w:p w:rsidR="00B509D3" w:rsidRPr="00654674" w:rsidRDefault="00B509D3" w:rsidP="00B509D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</w:rPr>
        <w:t>Пункт 2:</w:t>
      </w:r>
    </w:p>
    <w:p w:rsidR="00B509D3" w:rsidRPr="00654674" w:rsidRDefault="00B509D3" w:rsidP="00B509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654674">
        <w:rPr>
          <w:rFonts w:ascii="Times New Roman" w:eastAsia="Times New Roman" w:hAnsi="Times New Roman"/>
          <w:sz w:val="28"/>
          <w:szCs w:val="28"/>
        </w:rPr>
        <w:t xml:space="preserve"> Существуют определенные механизмы контроля пользования Интернетом, например: </w:t>
      </w:r>
    </w:p>
    <w:p w:rsidR="00B509D3" w:rsidRPr="00654674" w:rsidRDefault="00B509D3" w:rsidP="00B509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654674">
        <w:rPr>
          <w:rFonts w:ascii="Times New Roman" w:eastAsia="Times New Roman" w:hAnsi="Times New Roman"/>
          <w:sz w:val="28"/>
          <w:szCs w:val="28"/>
        </w:rPr>
        <w:t>размещать компьютер в общих комнатах, или быть рядом, когда дети пользуются Интернетом;</w:t>
      </w:r>
    </w:p>
    <w:p w:rsidR="00B509D3" w:rsidRPr="00654674" w:rsidRDefault="00B509D3" w:rsidP="00B509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654674">
        <w:rPr>
          <w:rFonts w:ascii="Times New Roman" w:eastAsia="Times New Roman" w:hAnsi="Times New Roman"/>
          <w:sz w:val="28"/>
          <w:szCs w:val="28"/>
        </w:rPr>
        <w:t>совместное с ребенком пользование Интернетом;</w:t>
      </w:r>
    </w:p>
    <w:p w:rsidR="00B509D3" w:rsidRPr="00654674" w:rsidRDefault="00B509D3" w:rsidP="00B509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654674">
        <w:rPr>
          <w:rFonts w:ascii="Times New Roman" w:eastAsia="Times New Roman" w:hAnsi="Times New Roman"/>
          <w:sz w:val="28"/>
          <w:szCs w:val="28"/>
        </w:rPr>
        <w:t>устанавливать специальные системы фильтрации данных,</w:t>
      </w:r>
    </w:p>
    <w:p w:rsidR="00B509D3" w:rsidRPr="00654674" w:rsidRDefault="00B509D3" w:rsidP="00B50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54674">
        <w:rPr>
          <w:rFonts w:ascii="Times New Roman" w:eastAsia="Times New Roman" w:hAnsi="Times New Roman"/>
          <w:sz w:val="28"/>
          <w:szCs w:val="28"/>
        </w:rPr>
        <w:t>самостоятельно закрывающие доступ к определенной информации.</w:t>
      </w:r>
      <w:proofErr w:type="gramEnd"/>
      <w:r w:rsidRPr="00654674">
        <w:rPr>
          <w:rFonts w:ascii="Times New Roman" w:eastAsia="Times New Roman" w:hAnsi="Times New Roman"/>
          <w:sz w:val="28"/>
          <w:szCs w:val="28"/>
        </w:rPr>
        <w:t xml:space="preserve"> Критерии фильтрации задает взрослый, что позволяет устанавливать определенное расписание пользования интернетом. </w:t>
      </w:r>
    </w:p>
    <w:p w:rsidR="00B509D3" w:rsidRPr="00FD7551" w:rsidRDefault="00B509D3" w:rsidP="00B50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4674">
        <w:rPr>
          <w:rFonts w:ascii="Times New Roman" w:eastAsia="Times New Roman" w:hAnsi="Times New Roman"/>
          <w:sz w:val="28"/>
          <w:szCs w:val="28"/>
        </w:rPr>
        <w:t>В ссылках указаны сайты, на которых специалисты ответят на Ваши вопросы о том, как это сделать.</w:t>
      </w:r>
    </w:p>
    <w:p w:rsidR="00B509D3" w:rsidRPr="00654674" w:rsidRDefault="00B509D3" w:rsidP="00B509D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</w:rPr>
        <w:t>Пункт 3:</w:t>
      </w:r>
    </w:p>
    <w:p w:rsidR="00B509D3" w:rsidRPr="00654674" w:rsidRDefault="00B509D3" w:rsidP="00B50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4674">
        <w:rPr>
          <w:rFonts w:ascii="Times New Roman" w:eastAsia="Times New Roman" w:hAnsi="Times New Roman"/>
          <w:sz w:val="28"/>
          <w:szCs w:val="28"/>
        </w:rPr>
        <w:t xml:space="preserve">Возможные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</w:rPr>
        <w:t>Соцсети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, в которых могут «сидеть» Ваши дети – это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</w:rPr>
        <w:t>Вконтакте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, Одноклассники,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</w:rPr>
        <w:t>Facebook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</w:rPr>
        <w:t>Фотострана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</w:rPr>
        <w:t>MySpace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. Также обратите внимание на ресурс «Мой Мир» на почтовом сайте </w:t>
      </w:r>
      <w:proofErr w:type="spellStart"/>
      <w:proofErr w:type="gramStart"/>
      <w:r w:rsidRPr="00654674">
        <w:rPr>
          <w:rFonts w:ascii="Times New Roman" w:eastAsia="Times New Roman" w:hAnsi="Times New Roman"/>
          <w:sz w:val="28"/>
          <w:szCs w:val="28"/>
        </w:rPr>
        <w:t>М</w:t>
      </w:r>
      <w:proofErr w:type="gramEnd"/>
      <w:r w:rsidRPr="00654674">
        <w:rPr>
          <w:rFonts w:ascii="Times New Roman" w:eastAsia="Times New Roman" w:hAnsi="Times New Roman"/>
          <w:sz w:val="28"/>
          <w:szCs w:val="28"/>
        </w:rPr>
        <w:t>ail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509D3" w:rsidRPr="00654674" w:rsidRDefault="00B509D3" w:rsidP="00B50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4674">
        <w:rPr>
          <w:rFonts w:ascii="Times New Roman" w:eastAsia="Times New Roman" w:hAnsi="Times New Roman"/>
          <w:i/>
          <w:iCs/>
          <w:sz w:val="28"/>
          <w:szCs w:val="28"/>
        </w:rPr>
        <w:t xml:space="preserve">При общении в Сети у ребенка завязываются виртуальные отношения с новыми «знакомыми» и «друзьями», которые кажутся безобидными, поскольку Интернет-друг является как бы «ненастоящим». Предупредите своего ребенка, что под именем «нового друга» может скрываться мошенник или извращенец. Виртуальное </w:t>
      </w:r>
      <w:proofErr w:type="gramStart"/>
      <w:r w:rsidRPr="00654674">
        <w:rPr>
          <w:rFonts w:ascii="Times New Roman" w:eastAsia="Times New Roman" w:hAnsi="Times New Roman"/>
          <w:i/>
          <w:iCs/>
          <w:sz w:val="28"/>
          <w:szCs w:val="28"/>
        </w:rPr>
        <w:t>хамство</w:t>
      </w:r>
      <w:proofErr w:type="gramEnd"/>
      <w:r w:rsidRPr="00654674">
        <w:rPr>
          <w:rFonts w:ascii="Times New Roman" w:eastAsia="Times New Roman" w:hAnsi="Times New Roman"/>
          <w:i/>
          <w:iCs/>
          <w:sz w:val="28"/>
          <w:szCs w:val="28"/>
        </w:rPr>
        <w:t xml:space="preserve"> и розыгрыши часто заканчиваются </w:t>
      </w:r>
      <w:proofErr w:type="spellStart"/>
      <w:r w:rsidRPr="00654674">
        <w:rPr>
          <w:rFonts w:ascii="Times New Roman" w:eastAsia="Times New Roman" w:hAnsi="Times New Roman"/>
          <w:i/>
          <w:iCs/>
          <w:sz w:val="28"/>
          <w:szCs w:val="28"/>
        </w:rPr>
        <w:t>киберпреследованием</w:t>
      </w:r>
      <w:proofErr w:type="spellEnd"/>
      <w:r w:rsidRPr="00654674">
        <w:rPr>
          <w:rFonts w:ascii="Times New Roman" w:eastAsia="Times New Roman" w:hAnsi="Times New Roman"/>
          <w:i/>
          <w:iCs/>
          <w:sz w:val="28"/>
          <w:szCs w:val="28"/>
        </w:rPr>
        <w:t xml:space="preserve"> и </w:t>
      </w:r>
      <w:proofErr w:type="spellStart"/>
      <w:r w:rsidRPr="00654674">
        <w:rPr>
          <w:rFonts w:ascii="Times New Roman" w:eastAsia="Times New Roman" w:hAnsi="Times New Roman"/>
          <w:i/>
          <w:iCs/>
          <w:sz w:val="28"/>
          <w:szCs w:val="28"/>
        </w:rPr>
        <w:t>киберунижением</w:t>
      </w:r>
      <w:proofErr w:type="spellEnd"/>
      <w:r w:rsidRPr="00654674">
        <w:rPr>
          <w:rFonts w:ascii="Times New Roman" w:eastAsia="Times New Roman" w:hAnsi="Times New Roman"/>
          <w:i/>
          <w:iCs/>
          <w:sz w:val="28"/>
          <w:szCs w:val="28"/>
        </w:rPr>
        <w:t xml:space="preserve">, доставляя объекту травли множество страданий. </w:t>
      </w:r>
    </w:p>
    <w:p w:rsidR="00B509D3" w:rsidRPr="00654674" w:rsidRDefault="00B509D3" w:rsidP="00B50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</w:rPr>
        <w:t>Пункт 4:</w:t>
      </w:r>
    </w:p>
    <w:p w:rsidR="00B509D3" w:rsidRPr="00654674" w:rsidRDefault="00B509D3" w:rsidP="00B50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4674">
        <w:rPr>
          <w:rFonts w:ascii="Times New Roman" w:eastAsia="Times New Roman" w:hAnsi="Times New Roman"/>
          <w:sz w:val="28"/>
          <w:szCs w:val="28"/>
        </w:rPr>
        <w:lastRenderedPageBreak/>
        <w:t xml:space="preserve">Научите детей не оставлять в публичном доступе личную информацию: контакты, фото, видео. Запомните принцип Интернет: «Все, что вы выложили, может быть использовано против вас». Желательно оставлять только электронные способы связи. Например, специально выделенный для подобного общения </w:t>
      </w:r>
      <w:proofErr w:type="spellStart"/>
      <w:proofErr w:type="gramStart"/>
      <w:r w:rsidRPr="00654674">
        <w:rPr>
          <w:rFonts w:ascii="Times New Roman" w:eastAsia="Times New Roman" w:hAnsi="Times New Roman"/>
          <w:sz w:val="28"/>
          <w:szCs w:val="28"/>
        </w:rPr>
        <w:t>е</w:t>
      </w:r>
      <w:proofErr w:type="gramEnd"/>
      <w:r w:rsidRPr="00654674">
        <w:rPr>
          <w:rFonts w:ascii="Times New Roman" w:eastAsia="Times New Roman" w:hAnsi="Times New Roman"/>
          <w:sz w:val="28"/>
          <w:szCs w:val="28"/>
        </w:rPr>
        <w:t>-mail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 или номер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</w:rPr>
        <w:t>icq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509D3" w:rsidRPr="00654674" w:rsidRDefault="00B509D3" w:rsidP="00B50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</w:rPr>
        <w:t>Пункт 5:</w:t>
      </w:r>
    </w:p>
    <w:p w:rsidR="00B509D3" w:rsidRPr="00654674" w:rsidRDefault="00B509D3" w:rsidP="00B50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4674">
        <w:rPr>
          <w:rFonts w:ascii="Times New Roman" w:eastAsia="Times New Roman" w:hAnsi="Times New Roman"/>
          <w:sz w:val="28"/>
          <w:szCs w:val="28"/>
        </w:rPr>
        <w:t xml:space="preserve">Станьте «другом» Вашего ребенка в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</w:rPr>
        <w:t>Соцсетях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. Это Вам поможет контролировать виртуальные отношения ребенка с новыми «знакомыми» и «друзьями». Объясните ему, что Другом должен быть только тот, кто хорошо известен. </w:t>
      </w:r>
    </w:p>
    <w:p w:rsidR="00B509D3" w:rsidRPr="00654674" w:rsidRDefault="00B509D3" w:rsidP="00B50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</w:rPr>
        <w:t>Пункт 6:</w:t>
      </w:r>
    </w:p>
    <w:p w:rsidR="00B509D3" w:rsidRPr="00654674" w:rsidRDefault="00B509D3" w:rsidP="00B50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4674">
        <w:rPr>
          <w:rFonts w:ascii="Times New Roman" w:eastAsia="Times New Roman" w:hAnsi="Times New Roman"/>
          <w:sz w:val="28"/>
          <w:szCs w:val="28"/>
        </w:rPr>
        <w:t xml:space="preserve">Контролируйте время, которое Ваш ребенок проводит в Интернете. Длительное времяпрепровождение в Сети может быть связано с «заигрываниями» со стороны педофилов, особенно в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</w:rPr>
        <w:t>блогах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, социальных сетях. </w:t>
      </w:r>
    </w:p>
    <w:p w:rsidR="00B509D3" w:rsidRPr="00654674" w:rsidRDefault="00B509D3" w:rsidP="00B50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</w:rPr>
        <w:t>Пункт 7:</w:t>
      </w:r>
    </w:p>
    <w:p w:rsidR="00B509D3" w:rsidRPr="00654674" w:rsidRDefault="00B509D3" w:rsidP="00B50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4674">
        <w:rPr>
          <w:rFonts w:ascii="Times New Roman" w:eastAsia="Times New Roman" w:hAnsi="Times New Roman"/>
          <w:sz w:val="28"/>
          <w:szCs w:val="28"/>
        </w:rPr>
        <w:t xml:space="preserve">Несмотря на моральный аспект, периодически читайте электронную почту ребенка, если вы видите, что после прочтения почты Ваш ребенок расстроен, растерян, запуган. </w:t>
      </w:r>
    </w:p>
    <w:p w:rsidR="00B509D3" w:rsidRPr="00654674" w:rsidRDefault="00B509D3" w:rsidP="00B50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</w:rPr>
        <w:t>Пункт 8:</w:t>
      </w:r>
    </w:p>
    <w:p w:rsidR="00B509D3" w:rsidRPr="00654674" w:rsidRDefault="00B509D3" w:rsidP="00B50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4674">
        <w:rPr>
          <w:rFonts w:ascii="Times New Roman" w:eastAsia="Times New Roman" w:hAnsi="Times New Roman"/>
          <w:sz w:val="28"/>
          <w:szCs w:val="28"/>
        </w:rPr>
        <w:t xml:space="preserve">Главное средство защиты от мошенника, педофила – ребенок должен твердо усвоить, что виртуальные знакомые должны оставаться виртуальными. То есть – никаких встреч в реальном мире с теми друзьями, которых он обрел в Интернете. По крайней мере, без родительского присмотра. </w:t>
      </w:r>
    </w:p>
    <w:p w:rsidR="00B509D3" w:rsidRPr="00654674" w:rsidRDefault="00B509D3" w:rsidP="00B509D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</w:rPr>
        <w:t>Пункт 9:</w:t>
      </w:r>
    </w:p>
    <w:p w:rsidR="00B509D3" w:rsidRPr="00654674" w:rsidRDefault="00B509D3" w:rsidP="00B50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4674">
        <w:rPr>
          <w:rFonts w:ascii="Times New Roman" w:eastAsia="Times New Roman" w:hAnsi="Times New Roman"/>
          <w:sz w:val="28"/>
          <w:szCs w:val="28"/>
        </w:rPr>
        <w:t xml:space="preserve">Средство защиты от </w:t>
      </w:r>
      <w:proofErr w:type="gramStart"/>
      <w:r w:rsidRPr="00654674">
        <w:rPr>
          <w:rFonts w:ascii="Times New Roman" w:eastAsia="Times New Roman" w:hAnsi="Times New Roman"/>
          <w:sz w:val="28"/>
          <w:szCs w:val="28"/>
        </w:rPr>
        <w:t>хамства</w:t>
      </w:r>
      <w:proofErr w:type="gramEnd"/>
      <w:r w:rsidRPr="00654674">
        <w:rPr>
          <w:rFonts w:ascii="Times New Roman" w:eastAsia="Times New Roman" w:hAnsi="Times New Roman"/>
          <w:sz w:val="28"/>
          <w:szCs w:val="28"/>
        </w:rPr>
        <w:t xml:space="preserve"> и оскорблений в Сети – игнорирование пользователя - ни в коем случае не поддаваться на провокации. Объясните ребенку, как пользоваться настройками приватности; как блокировать нежелательного «гостя»: добавить пользователя в «черный список», пожаловаться модератору сайта. </w:t>
      </w:r>
    </w:p>
    <w:p w:rsidR="00B509D3" w:rsidRPr="00654674" w:rsidRDefault="00B509D3" w:rsidP="00B50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</w:rPr>
        <w:t>Пункт 10:</w:t>
      </w:r>
    </w:p>
    <w:p w:rsidR="00B509D3" w:rsidRPr="00654674" w:rsidRDefault="00B509D3" w:rsidP="00B50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4674">
        <w:rPr>
          <w:rFonts w:ascii="Times New Roman" w:eastAsia="Times New Roman" w:hAnsi="Times New Roman"/>
          <w:sz w:val="28"/>
          <w:szCs w:val="28"/>
        </w:rPr>
        <w:t xml:space="preserve">Избежать неприятного опыта с покупками в </w:t>
      </w:r>
      <w:proofErr w:type="spellStart"/>
      <w:proofErr w:type="gramStart"/>
      <w:r w:rsidRPr="00654674">
        <w:rPr>
          <w:rFonts w:ascii="Times New Roman" w:eastAsia="Times New Roman" w:hAnsi="Times New Roman"/>
          <w:sz w:val="28"/>
          <w:szCs w:val="28"/>
        </w:rPr>
        <w:t>Интернет-магазинах</w:t>
      </w:r>
      <w:proofErr w:type="spellEnd"/>
      <w:proofErr w:type="gramEnd"/>
      <w:r w:rsidRPr="00654674">
        <w:rPr>
          <w:rFonts w:ascii="Times New Roman" w:eastAsia="Times New Roman" w:hAnsi="Times New Roman"/>
          <w:sz w:val="28"/>
          <w:szCs w:val="28"/>
        </w:rPr>
        <w:t xml:space="preserve"> можно, придерживаясь нескольких правил: проверьте «черный список», читайте отзывы в Интернете. Вас должна насторожить слишком низкая цена товара, </w:t>
      </w:r>
      <w:r w:rsidRPr="00654674">
        <w:rPr>
          <w:rFonts w:ascii="Times New Roman" w:eastAsia="Times New Roman" w:hAnsi="Times New Roman"/>
          <w:sz w:val="28"/>
          <w:szCs w:val="28"/>
        </w:rPr>
        <w:lastRenderedPageBreak/>
        <w:t xml:space="preserve">отсутствие фактического адреса и телефона продавца на сайте, стопроцентная предоплата. </w:t>
      </w:r>
    </w:p>
    <w:p w:rsidR="00B509D3" w:rsidRPr="00654674" w:rsidRDefault="00B509D3" w:rsidP="00B50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</w:rPr>
        <w:t>Пункт 11:</w:t>
      </w:r>
    </w:p>
    <w:p w:rsidR="00B509D3" w:rsidRPr="00FB49C5" w:rsidRDefault="00B509D3" w:rsidP="00B50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4674">
        <w:rPr>
          <w:rFonts w:ascii="Times New Roman" w:eastAsia="Times New Roman" w:hAnsi="Times New Roman"/>
          <w:sz w:val="28"/>
          <w:szCs w:val="28"/>
        </w:rPr>
        <w:t>Для защиты компьютера от вирусов установите специальные для этого программы и периодически обновляйте их. Объясните ребенку, что нельзя сохранять на компьютере неизвестные файлы, переходить по ссылкам от незнакомцев, запускать неизвестные файлы с расширением *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</w:rPr>
        <w:t>exe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, так как большая вероятность, что эти файлы могут оказаться вирусом или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</w:rPr>
        <w:t>трояном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509D3" w:rsidRPr="00654674" w:rsidRDefault="00B509D3" w:rsidP="00B50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54674">
        <w:rPr>
          <w:rFonts w:ascii="Times New Roman" w:eastAsia="Times New Roman" w:hAnsi="Times New Roman"/>
          <w:b/>
          <w:sz w:val="28"/>
          <w:szCs w:val="28"/>
        </w:rPr>
        <w:t>Пункт 12:</w:t>
      </w:r>
    </w:p>
    <w:p w:rsidR="00B509D3" w:rsidRPr="00654674" w:rsidRDefault="00B509D3" w:rsidP="00B50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654674">
        <w:rPr>
          <w:rFonts w:ascii="Times New Roman" w:eastAsia="Times New Roman" w:hAnsi="Times New Roman"/>
          <w:sz w:val="28"/>
          <w:szCs w:val="28"/>
        </w:rPr>
        <w:t xml:space="preserve">Для избегания необдуманных путей решения ребенком своих проблем (в том числе, в сети интернет), обсудите с ним возможность обращения за помощью в службу детского телефона доверия с общероссийским номером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Pr="00654674">
        <w:rPr>
          <w:rFonts w:ascii="Times New Roman" w:eastAsia="Times New Roman" w:hAnsi="Times New Roman"/>
          <w:b/>
          <w:sz w:val="28"/>
          <w:szCs w:val="28"/>
        </w:rPr>
        <w:t>8 800 2000 122</w:t>
      </w:r>
      <w:r w:rsidRPr="00654674">
        <w:rPr>
          <w:rFonts w:ascii="Times New Roman" w:eastAsia="Times New Roman" w:hAnsi="Times New Roman"/>
          <w:sz w:val="28"/>
          <w:szCs w:val="28"/>
        </w:rPr>
        <w:t xml:space="preserve"> в том случае, если он не хочет делиться проблемой с Вами. Объясните ему, что звонок анонимный и бесплатный, что ему помогут квалифицированные специалисты. Позвоните в службу совместно с ребенком, чтобы сформировать у него навык обращения за помощью; снизить страх данного мероприятия. </w:t>
      </w:r>
    </w:p>
    <w:p w:rsidR="00B509D3" w:rsidRPr="00654674" w:rsidRDefault="00B509D3" w:rsidP="00B509D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</w:rPr>
        <w:t>ГЛОССАРИЙ</w:t>
      </w:r>
    </w:p>
    <w:p w:rsidR="00B509D3" w:rsidRPr="00654674" w:rsidRDefault="00B509D3" w:rsidP="00B50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</w:rPr>
        <w:t xml:space="preserve">Деструктивное поведение – </w:t>
      </w:r>
      <w:r w:rsidRPr="00654674">
        <w:rPr>
          <w:rFonts w:ascii="Times New Roman" w:eastAsia="Times New Roman" w:hAnsi="Times New Roman"/>
          <w:bCs/>
          <w:sz w:val="28"/>
          <w:szCs w:val="28"/>
        </w:rPr>
        <w:t xml:space="preserve">это разрушительное поведение, отклоняющееся от медицинских и психологических норм, приводящее к нарушению качества жизни человека, снижению критичности к своему поведению, когнитивным искажениям восприятия и понимания происходящего, снижению самооценки и эмоциональным нарушениям, что, в итоге, приводит к состоянию социальной </w:t>
      </w:r>
      <w:proofErr w:type="spellStart"/>
      <w:r w:rsidRPr="00654674">
        <w:rPr>
          <w:rFonts w:ascii="Times New Roman" w:eastAsia="Times New Roman" w:hAnsi="Times New Roman"/>
          <w:bCs/>
          <w:sz w:val="28"/>
          <w:szCs w:val="28"/>
        </w:rPr>
        <w:t>дезадаптации</w:t>
      </w:r>
      <w:proofErr w:type="spellEnd"/>
      <w:r w:rsidRPr="00654674">
        <w:rPr>
          <w:rFonts w:ascii="Times New Roman" w:eastAsia="Times New Roman" w:hAnsi="Times New Roman"/>
          <w:bCs/>
          <w:sz w:val="28"/>
          <w:szCs w:val="28"/>
        </w:rPr>
        <w:t xml:space="preserve"> личности, вплоть до ее полной изоляции. </w:t>
      </w:r>
      <w:proofErr w:type="spellStart"/>
      <w:r w:rsidRPr="00654674">
        <w:rPr>
          <w:rFonts w:ascii="Times New Roman" w:eastAsia="Times New Roman" w:hAnsi="Times New Roman"/>
          <w:bCs/>
          <w:sz w:val="28"/>
          <w:szCs w:val="28"/>
        </w:rPr>
        <w:t>Деструктивность</w:t>
      </w:r>
      <w:proofErr w:type="spellEnd"/>
      <w:r w:rsidRPr="00654674">
        <w:rPr>
          <w:rFonts w:ascii="Times New Roman" w:eastAsia="Times New Roman" w:hAnsi="Times New Roman"/>
          <w:bCs/>
          <w:sz w:val="28"/>
          <w:szCs w:val="28"/>
        </w:rPr>
        <w:t xml:space="preserve"> неизбежно присутствует у каждого индивида, однако обнаруживается, как правило, в переломные периоды его жизни. Прежде всего, это относится к подросткам, возрастные особенности психики которых, в совокупности с проблемой социализации и недостатком внимания со стороны взрослых, приводят к деструктивным изменениям личности.</w:t>
      </w:r>
    </w:p>
    <w:p w:rsidR="00B509D3" w:rsidRPr="00654674" w:rsidRDefault="00B509D3" w:rsidP="00B50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54674">
        <w:rPr>
          <w:rFonts w:ascii="Times New Roman" w:eastAsia="Times New Roman" w:hAnsi="Times New Roman"/>
          <w:b/>
          <w:bCs/>
          <w:sz w:val="28"/>
          <w:szCs w:val="28"/>
        </w:rPr>
        <w:t>Медиаграмотность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 – грамотное использование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услуг.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Интернет. </w:t>
      </w:r>
    </w:p>
    <w:p w:rsidR="00B509D3" w:rsidRPr="00654674" w:rsidRDefault="00B509D3" w:rsidP="00B50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54674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Медиаобразование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 выполняет важную роль в защите детей от негативного воздействия средств массовой коммуникации, способствует осознанному участию детей и подростков в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</w:rPr>
        <w:t>медиасреде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</w:rPr>
        <w:t>медиакультуре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, что является одним из необходимых условий эффективного развития гражданского общества. </w:t>
      </w:r>
    </w:p>
    <w:p w:rsidR="00B509D3" w:rsidRPr="00654674" w:rsidRDefault="00B509D3" w:rsidP="00B50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4674">
        <w:rPr>
          <w:rFonts w:ascii="Times New Roman" w:eastAsia="Times New Roman" w:hAnsi="Times New Roman"/>
          <w:sz w:val="28"/>
          <w:szCs w:val="28"/>
        </w:rPr>
        <w:t>Согласно российскому законодательству, информационная безопасность (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</w:rPr>
        <w:t>медиабезопасность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) детей - это состояние защищенности детей, при котором отсутствует риск, связанный с причинением информацией, в том числе - распространяемой в сети Интернет, вреда их здоровью, физическому, психическому, духовному и нравственному развитию. </w:t>
      </w:r>
    </w:p>
    <w:p w:rsidR="00B509D3" w:rsidRPr="00654674" w:rsidRDefault="00B509D3" w:rsidP="00B50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</w:rPr>
        <w:t>Интернет-зависимость</w:t>
      </w:r>
      <w:r w:rsidRPr="00654674">
        <w:rPr>
          <w:rFonts w:ascii="Times New Roman" w:eastAsia="Times New Roman" w:hAnsi="Times New Roman"/>
          <w:sz w:val="28"/>
          <w:szCs w:val="28"/>
        </w:rPr>
        <w:t xml:space="preserve"> (как вид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</w:rPr>
        <w:t>нехимичесокой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 зависимости) – это навязчивая потребность в использовании Интернета, сопровождающаяся социальной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</w:rPr>
        <w:t>дезадаптацией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 и выраженными психологическими симптомами. Патология проявляется в разрушении обычного образа жизни, смене жизненных ориентиров, проявлении депрессии, нарастании социальной изоляции. Происходит </w:t>
      </w:r>
      <w:proofErr w:type="gramStart"/>
      <w:r w:rsidRPr="00654674">
        <w:rPr>
          <w:rFonts w:ascii="Times New Roman" w:eastAsia="Times New Roman" w:hAnsi="Times New Roman"/>
          <w:sz w:val="28"/>
          <w:szCs w:val="28"/>
        </w:rPr>
        <w:t>социальная</w:t>
      </w:r>
      <w:proofErr w:type="gramEnd"/>
      <w:r w:rsidRPr="0065467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</w:rPr>
        <w:t>дезадаптация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, нарушаются значимые общественные связи. </w:t>
      </w:r>
    </w:p>
    <w:p w:rsidR="00B509D3" w:rsidRPr="00654674" w:rsidRDefault="00B509D3" w:rsidP="00B50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54674">
        <w:rPr>
          <w:rFonts w:ascii="Times New Roman" w:eastAsia="Times New Roman" w:hAnsi="Times New Roman"/>
          <w:b/>
          <w:bCs/>
          <w:sz w:val="28"/>
          <w:szCs w:val="28"/>
        </w:rPr>
        <w:t>Гэмблинг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</w:rPr>
        <w:t>игромания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) - патологическая склонность к азартным играм. Заключается в частых повторных эпизодах участия в азартных играх, которые доминируют в жизни человека и ведут к снижению социальных, профессиональных, материальных и семейных ценностей. </w:t>
      </w:r>
    </w:p>
    <w:p w:rsidR="00B509D3" w:rsidRPr="00654674" w:rsidRDefault="00B509D3" w:rsidP="00B50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54674">
        <w:rPr>
          <w:rFonts w:ascii="Times New Roman" w:eastAsia="Times New Roman" w:hAnsi="Times New Roman"/>
          <w:b/>
          <w:bCs/>
          <w:sz w:val="28"/>
          <w:szCs w:val="28"/>
        </w:rPr>
        <w:t>Виктимизация</w:t>
      </w:r>
      <w:proofErr w:type="spellEnd"/>
      <w:r w:rsidRPr="00654674">
        <w:rPr>
          <w:rFonts w:ascii="Times New Roman" w:eastAsia="Times New Roman" w:hAnsi="Times New Roman"/>
          <w:b/>
          <w:bCs/>
          <w:sz w:val="28"/>
          <w:szCs w:val="28"/>
        </w:rPr>
        <w:t xml:space="preserve"> детей</w:t>
      </w:r>
      <w:r w:rsidRPr="00654674">
        <w:rPr>
          <w:rFonts w:ascii="Times New Roman" w:eastAsia="Times New Roman" w:hAnsi="Times New Roman"/>
          <w:sz w:val="28"/>
          <w:szCs w:val="28"/>
        </w:rPr>
        <w:t xml:space="preserve"> – это процесс функционального воздействия насильственных отношений на ребенка, в результате чего ребенок превращается в жертву насилия, т.е. приобретает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</w:rPr>
        <w:t>виктимные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 физические, психологические и социальные черты и признаки. Обычно «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</w:rPr>
        <w:t>виктимизацию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» определяют как действия, предпринятые одним человеком или </w:t>
      </w:r>
      <w:proofErr w:type="gramStart"/>
      <w:r w:rsidRPr="00654674">
        <w:rPr>
          <w:rFonts w:ascii="Times New Roman" w:eastAsia="Times New Roman" w:hAnsi="Times New Roman"/>
          <w:sz w:val="28"/>
          <w:szCs w:val="28"/>
        </w:rPr>
        <w:t>несколькими</w:t>
      </w:r>
      <w:proofErr w:type="gramEnd"/>
      <w:r w:rsidRPr="00654674">
        <w:rPr>
          <w:rFonts w:ascii="Times New Roman" w:eastAsia="Times New Roman" w:hAnsi="Times New Roman"/>
          <w:sz w:val="28"/>
          <w:szCs w:val="28"/>
        </w:rPr>
        <w:t xml:space="preserve"> людьми с намерением воздействовать, дискриминировать, нанести физический ущерб или причинить психологическую боль другому человеку. </w:t>
      </w:r>
    </w:p>
    <w:p w:rsidR="00B509D3" w:rsidRPr="00654674" w:rsidRDefault="00B509D3" w:rsidP="00B50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54674">
        <w:rPr>
          <w:rFonts w:ascii="Times New Roman" w:eastAsia="Times New Roman" w:hAnsi="Times New Roman"/>
          <w:b/>
          <w:bCs/>
          <w:sz w:val="28"/>
          <w:szCs w:val="28"/>
        </w:rPr>
        <w:t>Киберпреступления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 – формы: от мошеннических махинаций и нарушений авторских прав до распространения детской порнографии, пропаганды педофилии, торговли детьми. </w:t>
      </w:r>
    </w:p>
    <w:p w:rsidR="00B509D3" w:rsidRPr="00654674" w:rsidRDefault="00B509D3" w:rsidP="00B50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54674">
        <w:rPr>
          <w:rFonts w:ascii="Times New Roman" w:eastAsia="Times New Roman" w:hAnsi="Times New Roman"/>
          <w:b/>
          <w:bCs/>
          <w:sz w:val="28"/>
          <w:szCs w:val="28"/>
        </w:rPr>
        <w:t>Киднеппинг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 (от англ. 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</w:rPr>
        <w:t>kidnap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 «похищать») — противоправные умышленные действия, направленные на тайный или открытый, либо с помощью обмана, захват человека, изъятие его из естественной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</w:rPr>
        <w:t>микросоциальной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 среды, перемещение с его места жительства с последующим удержанием помимо его воли </w:t>
      </w:r>
      <w:proofErr w:type="gramStart"/>
      <w:r w:rsidRPr="00654674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65467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654674">
        <w:rPr>
          <w:rFonts w:ascii="Times New Roman" w:eastAsia="Times New Roman" w:hAnsi="Times New Roman"/>
          <w:sz w:val="28"/>
          <w:szCs w:val="28"/>
        </w:rPr>
        <w:t>другом</w:t>
      </w:r>
      <w:proofErr w:type="gramEnd"/>
      <w:r w:rsidRPr="00654674">
        <w:rPr>
          <w:rFonts w:ascii="Times New Roman" w:eastAsia="Times New Roman" w:hAnsi="Times New Roman"/>
          <w:sz w:val="28"/>
          <w:szCs w:val="28"/>
        </w:rPr>
        <w:t xml:space="preserve"> месте. </w:t>
      </w:r>
      <w:proofErr w:type="gramStart"/>
      <w:r w:rsidRPr="00654674">
        <w:rPr>
          <w:rFonts w:ascii="Times New Roman" w:eastAsia="Times New Roman" w:hAnsi="Times New Roman"/>
          <w:sz w:val="28"/>
          <w:szCs w:val="28"/>
        </w:rPr>
        <w:t xml:space="preserve">Большей частью совершается из корыстных побуждений и имеет целью получение выкупа от родственников или близких к похищенному лиц, а также принуждение этих лиц к выполнению необходимых для похитителей действий. </w:t>
      </w:r>
      <w:proofErr w:type="gramEnd"/>
    </w:p>
    <w:p w:rsidR="00B509D3" w:rsidRPr="00654674" w:rsidRDefault="00B509D3" w:rsidP="00B50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54674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Кибербуллинг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 – нападение с целью нанесения психологического вреда, которое осуществляется через электронную почту, сервисы мгновенных сообщений, в чатах, социальных сетях, на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</w:rPr>
        <w:t>веб-сайтах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, а также посредством мобильной связи. </w:t>
      </w:r>
    </w:p>
    <w:p w:rsidR="00B509D3" w:rsidRPr="00654674" w:rsidRDefault="00B509D3" w:rsidP="00B50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</w:rPr>
        <w:t xml:space="preserve">Виды </w:t>
      </w:r>
      <w:proofErr w:type="spellStart"/>
      <w:r w:rsidRPr="00654674">
        <w:rPr>
          <w:rFonts w:ascii="Times New Roman" w:eastAsia="Times New Roman" w:hAnsi="Times New Roman"/>
          <w:b/>
          <w:bCs/>
          <w:sz w:val="28"/>
          <w:szCs w:val="28"/>
        </w:rPr>
        <w:t>кибербуллинга</w:t>
      </w:r>
      <w:proofErr w:type="spellEnd"/>
      <w:r w:rsidRPr="00654674">
        <w:rPr>
          <w:rFonts w:ascii="Times New Roman" w:eastAsia="Times New Roman" w:hAnsi="Times New Roman"/>
          <w:b/>
          <w:bCs/>
          <w:sz w:val="28"/>
          <w:szCs w:val="28"/>
        </w:rPr>
        <w:t>:</w:t>
      </w:r>
      <w:r w:rsidRPr="0065467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509D3" w:rsidRPr="00654674" w:rsidRDefault="00B509D3" w:rsidP="00B50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54674">
        <w:rPr>
          <w:rFonts w:ascii="Times New Roman" w:eastAsia="Times New Roman" w:hAnsi="Times New Roman"/>
          <w:b/>
          <w:bCs/>
          <w:sz w:val="28"/>
          <w:szCs w:val="28"/>
        </w:rPr>
        <w:t>Киберпреследование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 – скрытое выслеживание жертвы с целью организации нападения, избиения, изнасилования и т.д. </w:t>
      </w:r>
    </w:p>
    <w:p w:rsidR="00B509D3" w:rsidRPr="00654674" w:rsidRDefault="00B509D3" w:rsidP="00B50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54674">
        <w:rPr>
          <w:rFonts w:ascii="Times New Roman" w:eastAsia="Times New Roman" w:hAnsi="Times New Roman"/>
          <w:b/>
          <w:bCs/>
          <w:sz w:val="28"/>
          <w:szCs w:val="28"/>
        </w:rPr>
        <w:t>Хеппислеппинг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</w:rPr>
        <w:t>Happy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</w:rPr>
        <w:t>Slapping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 – счастливое хлопанье, радостное избиение) – видеоролики с записями реальных сцен насилия. </w:t>
      </w:r>
    </w:p>
    <w:p w:rsidR="00B509D3" w:rsidRPr="00654674" w:rsidRDefault="00B509D3" w:rsidP="00B50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54674">
        <w:rPr>
          <w:rFonts w:ascii="Times New Roman" w:eastAsia="Times New Roman" w:hAnsi="Times New Roman"/>
          <w:b/>
          <w:bCs/>
          <w:sz w:val="28"/>
          <w:szCs w:val="28"/>
        </w:rPr>
        <w:t>Кибервандализм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 – хулиганство в Сети. </w:t>
      </w:r>
    </w:p>
    <w:p w:rsidR="00B509D3" w:rsidRPr="00654674" w:rsidRDefault="00B509D3" w:rsidP="00B50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</w:rPr>
        <w:t>Суицид, самоубийство</w:t>
      </w:r>
      <w:r w:rsidRPr="00654674">
        <w:rPr>
          <w:rFonts w:ascii="Times New Roman" w:eastAsia="Times New Roman" w:hAnsi="Times New Roman"/>
          <w:sz w:val="28"/>
          <w:szCs w:val="28"/>
        </w:rPr>
        <w:t>, (от лат. 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</w:rPr>
        <w:t>sui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</w:rPr>
        <w:t>caedere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 — убивать себя) — целенаправленное лишение себя жизни, как правило, добровольное, и самостоятельное (в некоторых случаях осуществляется с помощью других людей). </w:t>
      </w:r>
    </w:p>
    <w:p w:rsidR="00B509D3" w:rsidRPr="00654674" w:rsidRDefault="00B509D3" w:rsidP="00B50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54674">
        <w:rPr>
          <w:rFonts w:ascii="Times New Roman" w:eastAsia="Times New Roman" w:hAnsi="Times New Roman"/>
          <w:b/>
          <w:bCs/>
          <w:sz w:val="28"/>
          <w:szCs w:val="28"/>
        </w:rPr>
        <w:t>Буллицид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 – доведение до самоубийства путем психологического насилия. </w:t>
      </w:r>
    </w:p>
    <w:p w:rsidR="00B509D3" w:rsidRPr="00654674" w:rsidRDefault="00B509D3" w:rsidP="00B50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</w:rPr>
        <w:t>Спам</w:t>
      </w:r>
      <w:r w:rsidRPr="00654674">
        <w:rPr>
          <w:rFonts w:ascii="Times New Roman" w:eastAsia="Times New Roman" w:hAnsi="Times New Roman"/>
          <w:sz w:val="28"/>
          <w:szCs w:val="28"/>
        </w:rPr>
        <w:t xml:space="preserve"> (англ. 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</w:rPr>
        <w:t>spam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) — массовая рассылка коммерческой, политической и иной рекламы или иного вида сообщений (информации) лицам, не выражавшим желания их получать. </w:t>
      </w:r>
    </w:p>
    <w:p w:rsidR="00B509D3" w:rsidRPr="00654674" w:rsidRDefault="00B509D3" w:rsidP="00B50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</w:rPr>
        <w:t>Троян</w:t>
      </w:r>
      <w:r w:rsidRPr="00654674">
        <w:rPr>
          <w:rFonts w:ascii="Times New Roman" w:eastAsia="Times New Roman" w:hAnsi="Times New Roman"/>
          <w:sz w:val="28"/>
          <w:szCs w:val="28"/>
        </w:rPr>
        <w:t xml:space="preserve"> - вредоносная программа, распространяемая людьми. В отличие от вирусов и червей, которые распространяются самопроизвольно. </w:t>
      </w:r>
    </w:p>
    <w:p w:rsidR="00B509D3" w:rsidRDefault="00B509D3" w:rsidP="00B50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54674">
        <w:rPr>
          <w:rFonts w:ascii="Times New Roman" w:eastAsia="Times New Roman" w:hAnsi="Times New Roman"/>
          <w:b/>
          <w:bCs/>
          <w:sz w:val="28"/>
          <w:szCs w:val="28"/>
        </w:rPr>
        <w:t>Фишинг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 - вид </w:t>
      </w:r>
      <w:proofErr w:type="spellStart"/>
      <w:proofErr w:type="gramStart"/>
      <w:r w:rsidRPr="00654674">
        <w:rPr>
          <w:rFonts w:ascii="Times New Roman" w:eastAsia="Times New Roman" w:hAnsi="Times New Roman"/>
          <w:sz w:val="28"/>
          <w:szCs w:val="28"/>
        </w:rPr>
        <w:t>интернет-мошенничества</w:t>
      </w:r>
      <w:proofErr w:type="spellEnd"/>
      <w:proofErr w:type="gramEnd"/>
      <w:r w:rsidRPr="00654674">
        <w:rPr>
          <w:rFonts w:ascii="Times New Roman" w:eastAsia="Times New Roman" w:hAnsi="Times New Roman"/>
          <w:sz w:val="28"/>
          <w:szCs w:val="28"/>
        </w:rPr>
        <w:t>, целью которого является получение доступа к конфиденциальным данным пользователей — логинам и паролям. Это достигается путём проведения массовых рассылок электронных писем от имени популярных брендов, а также личных сообщений внутри различных сервисов, например, от имени банков (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</w:rPr>
        <w:t>Ситибанк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>, Альфа-банк), сервисов (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</w:rPr>
        <w:t>Rambler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</w:rPr>
        <w:t>Mail.ru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>) или внутри социальных сетей (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</w:rPr>
        <w:t>Facebook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</w:rPr>
        <w:t>Вконтакте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</w:rPr>
        <w:t>Одноклассники.ru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). В письме часто содержится прямая ссылка на сайт, внешне неотличимый от настоящего, либо на сайт с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</w:rPr>
        <w:t>редиректом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. После того, как пользователь попадает на поддельную страницу, мошенники пытаются различными психологическими приёмами побудить пользователя ввести на поддельной странице свои логин и пароль, которые он использует для доступа к определенному сайту, что позволяет мошенникам получить доступ к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</w:rPr>
        <w:t>аккаунтам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 и банковским счетам. </w:t>
      </w:r>
    </w:p>
    <w:p w:rsidR="00B509D3" w:rsidRDefault="00B509D3" w:rsidP="00B50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509D3" w:rsidRDefault="00B509D3" w:rsidP="00B50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509D3" w:rsidRPr="00654674" w:rsidRDefault="00B509D3" w:rsidP="00B50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509D3" w:rsidRPr="00654674" w:rsidRDefault="00B509D3" w:rsidP="00B509D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</w:rPr>
        <w:t>Полезные ссылки сайтов, рекомендуемых для ознакомления:</w:t>
      </w:r>
    </w:p>
    <w:p w:rsidR="00B509D3" w:rsidRPr="00654674" w:rsidRDefault="00B509D3" w:rsidP="00B509D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5" w:history="1">
        <w:r w:rsidRPr="00654674">
          <w:rPr>
            <w:rStyle w:val="a3"/>
            <w:rFonts w:ascii="Times New Roman" w:hAnsi="Times New Roman"/>
            <w:bCs/>
            <w:sz w:val="28"/>
            <w:szCs w:val="28"/>
          </w:rPr>
          <w:t>http://www.edu22.info/projects/27-proekty.html</w:t>
        </w:r>
      </w:hyperlink>
    </w:p>
    <w:p w:rsidR="00B509D3" w:rsidRPr="00654674" w:rsidRDefault="00B509D3" w:rsidP="00B509D3">
      <w:pPr>
        <w:spacing w:before="2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4674">
        <w:rPr>
          <w:rFonts w:ascii="Times New Roman" w:hAnsi="Times New Roman"/>
          <w:sz w:val="28"/>
          <w:szCs w:val="28"/>
        </w:rPr>
        <w:t xml:space="preserve">Информационные системы образования Алтайского края. Содержится информация о </w:t>
      </w:r>
      <w:r w:rsidRPr="00654674">
        <w:rPr>
          <w:rFonts w:ascii="Times New Roman" w:hAnsi="Times New Roman"/>
          <w:bCs/>
          <w:sz w:val="28"/>
          <w:szCs w:val="28"/>
        </w:rPr>
        <w:t xml:space="preserve">защите детей от информации, причиняющей вред их здоровью и </w:t>
      </w:r>
      <w:proofErr w:type="gramStart"/>
      <w:r w:rsidRPr="00654674">
        <w:rPr>
          <w:rFonts w:ascii="Times New Roman" w:hAnsi="Times New Roman"/>
          <w:bCs/>
          <w:sz w:val="28"/>
          <w:szCs w:val="28"/>
        </w:rPr>
        <w:t>развитию</w:t>
      </w:r>
      <w:proofErr w:type="gramEnd"/>
      <w:r w:rsidRPr="00654674">
        <w:rPr>
          <w:rFonts w:ascii="Times New Roman" w:hAnsi="Times New Roman"/>
          <w:bCs/>
          <w:sz w:val="28"/>
          <w:szCs w:val="28"/>
        </w:rPr>
        <w:t xml:space="preserve"> как для родителей, так и для классных руководителей (видео об информационной безопасности детей, методическое пособие по безопасности в Интернете и т.д.)</w:t>
      </w:r>
    </w:p>
    <w:p w:rsidR="00B509D3" w:rsidRPr="00654674" w:rsidRDefault="00B509D3" w:rsidP="00B50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hyperlink r:id="rId6" w:history="1">
        <w:r w:rsidRPr="0065467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www.detionline.com</w:t>
        </w:r>
      </w:hyperlink>
      <w:r w:rsidRPr="00654674">
        <w:rPr>
          <w:rFonts w:ascii="Times New Roman" w:eastAsia="Times New Roman" w:hAnsi="Times New Roman"/>
          <w:sz w:val="28"/>
          <w:szCs w:val="28"/>
        </w:rPr>
        <w:br/>
        <w:t xml:space="preserve">Линия помощи «Дети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</w:rPr>
        <w:t>онлайн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» — бесплатная всероссийская служба телефонного и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</w:rPr>
        <w:t>онлайн-консультирования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 для детей и взрослых по проблемам безопасного использования интернета и мобильной связи. На Линии помощи профессиональную психологическую и информационную поддержку оказывают психологи факультета психологии МГУ имени М.В.Ломоносова и Фонда Развития Интернет. </w:t>
      </w:r>
      <w:proofErr w:type="gramStart"/>
      <w:r w:rsidRPr="00654674">
        <w:rPr>
          <w:rFonts w:ascii="Times New Roman" w:eastAsia="Times New Roman" w:hAnsi="Times New Roman"/>
          <w:sz w:val="28"/>
          <w:szCs w:val="28"/>
        </w:rPr>
        <w:t xml:space="preserve">Обратиться на Линию помощи можно, позвонив на бесплатный федеральный номер: 8-800-25-000-15 (с 9 до 18 (по московскому времени в рабочие дни) или отправив письмо по электронной почте: </w:t>
      </w:r>
      <w:hyperlink r:id="rId7" w:history="1">
        <w:r w:rsidRPr="00654674">
          <w:rPr>
            <w:rStyle w:val="a3"/>
            <w:rFonts w:ascii="Times New Roman" w:eastAsia="Times New Roman" w:hAnsi="Times New Roman"/>
            <w:sz w:val="28"/>
            <w:szCs w:val="28"/>
          </w:rPr>
          <w:t>helpline@detionline.com</w:t>
        </w:r>
      </w:hyperlink>
      <w:r w:rsidRPr="00654674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End"/>
    </w:p>
    <w:p w:rsidR="00B509D3" w:rsidRPr="00654674" w:rsidRDefault="00B509D3" w:rsidP="00B50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509D3" w:rsidRPr="00654674" w:rsidRDefault="00B509D3" w:rsidP="00B50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hyperlink r:id="rId8" w:history="1">
        <w:r w:rsidRPr="0065467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www.detivrunete.ru</w:t>
        </w:r>
      </w:hyperlink>
      <w:r w:rsidRPr="0065467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509D3" w:rsidRPr="00654674" w:rsidRDefault="00B509D3" w:rsidP="00B50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4674">
        <w:rPr>
          <w:rFonts w:ascii="Times New Roman" w:eastAsia="Times New Roman" w:hAnsi="Times New Roman"/>
          <w:sz w:val="28"/>
          <w:szCs w:val="28"/>
        </w:rPr>
        <w:t xml:space="preserve">Телефонная Линия помощи поддерживается партнерами Центра безопасного Интернета в России. По телефону 8-800-200-24-00 предоставляются психологические консультации по проблемам насилия и принуждения к сексуальной эксплуатации, а также - жертвам подобных преступлений. Все консультации, а также звонок на телефон Линии помощи, бесплатны. </w:t>
      </w:r>
    </w:p>
    <w:p w:rsidR="00B509D3" w:rsidRPr="00654674" w:rsidRDefault="00B509D3" w:rsidP="00B50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509D3" w:rsidRPr="00654674" w:rsidRDefault="00B509D3" w:rsidP="00B50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hyperlink r:id="rId9" w:history="1">
        <w:r w:rsidRPr="0065467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www.saferunet.ru</w:t>
        </w:r>
      </w:hyperlink>
      <w:r w:rsidRPr="0065467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509D3" w:rsidRPr="00654674" w:rsidRDefault="00B509D3" w:rsidP="00B50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54674">
        <w:rPr>
          <w:rFonts w:ascii="Times New Roman" w:eastAsia="Times New Roman" w:hAnsi="Times New Roman"/>
          <w:sz w:val="28"/>
          <w:szCs w:val="28"/>
        </w:rPr>
        <w:t>Интернет-СМИ</w:t>
      </w:r>
      <w:proofErr w:type="gramEnd"/>
      <w:r w:rsidRPr="00654674">
        <w:rPr>
          <w:rFonts w:ascii="Times New Roman" w:eastAsia="Times New Roman" w:hAnsi="Times New Roman"/>
          <w:sz w:val="28"/>
          <w:szCs w:val="28"/>
        </w:rPr>
        <w:t xml:space="preserve"> «Национальный узел Интернет безопасности».</w:t>
      </w:r>
    </w:p>
    <w:p w:rsidR="00B509D3" w:rsidRPr="00654674" w:rsidRDefault="00B509D3" w:rsidP="00B50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509D3" w:rsidRPr="00654674" w:rsidRDefault="00B509D3" w:rsidP="00B50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hyperlink r:id="rId10" w:history="1">
        <w:r w:rsidRPr="00654674">
          <w:rPr>
            <w:rStyle w:val="a3"/>
            <w:rFonts w:ascii="Times New Roman" w:eastAsia="Times New Roman" w:hAnsi="Times New Roman"/>
            <w:sz w:val="28"/>
            <w:szCs w:val="28"/>
          </w:rPr>
          <w:t>http://www.ya-roditel.ru/parents/</w:t>
        </w:r>
      </w:hyperlink>
      <w:r w:rsidRPr="0065467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509D3" w:rsidRPr="00654674" w:rsidRDefault="00B509D3" w:rsidP="00B50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4674">
        <w:rPr>
          <w:rFonts w:ascii="Times New Roman" w:eastAsia="Times New Roman" w:hAnsi="Times New Roman"/>
          <w:sz w:val="28"/>
          <w:szCs w:val="28"/>
        </w:rPr>
        <w:t>Официальный сайт «</w:t>
      </w:r>
      <w:proofErr w:type="spellStart"/>
      <w:proofErr w:type="gramStart"/>
      <w:r w:rsidRPr="00654674">
        <w:rPr>
          <w:rFonts w:ascii="Times New Roman" w:eastAsia="Times New Roman" w:hAnsi="Times New Roman"/>
          <w:sz w:val="28"/>
          <w:szCs w:val="28"/>
        </w:rPr>
        <w:t>Я-родитель</w:t>
      </w:r>
      <w:proofErr w:type="spellEnd"/>
      <w:proofErr w:type="gramEnd"/>
      <w:r w:rsidRPr="00654674">
        <w:rPr>
          <w:rFonts w:ascii="Times New Roman" w:eastAsia="Times New Roman" w:hAnsi="Times New Roman"/>
          <w:sz w:val="28"/>
          <w:szCs w:val="28"/>
        </w:rPr>
        <w:t>». Можно получить консультацию специалистов, в том числе по детской безопасности в сети интернет.</w:t>
      </w:r>
    </w:p>
    <w:p w:rsidR="00B509D3" w:rsidRPr="00654674" w:rsidRDefault="00B509D3" w:rsidP="00B50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509D3" w:rsidRPr="00654674" w:rsidRDefault="00B509D3" w:rsidP="00B50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hyperlink r:id="rId11" w:history="1">
        <w:r w:rsidRPr="00654674">
          <w:rPr>
            <w:rStyle w:val="a3"/>
            <w:rFonts w:ascii="Times New Roman" w:eastAsia="Times New Roman" w:hAnsi="Times New Roman"/>
            <w:sz w:val="28"/>
            <w:szCs w:val="28"/>
          </w:rPr>
          <w:t>http://xn--b1afankxqj2c.xn--p1ai/riski-v-seti-2/104-kiber-bulling-ili-virtualnoe-izdevatelstvo/</w:t>
        </w:r>
      </w:hyperlink>
      <w:r w:rsidRPr="0065467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509D3" w:rsidRPr="00654674" w:rsidRDefault="00B509D3" w:rsidP="00B50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54674">
        <w:rPr>
          <w:rFonts w:ascii="Times New Roman" w:eastAsia="Times New Roman" w:hAnsi="Times New Roman"/>
          <w:sz w:val="28"/>
          <w:szCs w:val="28"/>
        </w:rPr>
        <w:t>Сетивечок.рф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 xml:space="preserve">. Советы детям о том, как избавиться от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</w:rPr>
        <w:t>кибербулинга</w:t>
      </w:r>
      <w:proofErr w:type="spellEnd"/>
      <w:r w:rsidRPr="00654674">
        <w:rPr>
          <w:rFonts w:ascii="Times New Roman" w:eastAsia="Times New Roman" w:hAnsi="Times New Roman"/>
          <w:sz w:val="28"/>
          <w:szCs w:val="28"/>
        </w:rPr>
        <w:t>.</w:t>
      </w:r>
    </w:p>
    <w:p w:rsidR="00B509D3" w:rsidRPr="00654674" w:rsidRDefault="00B509D3" w:rsidP="00B50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509D3" w:rsidRPr="00654674" w:rsidRDefault="00B509D3" w:rsidP="00B50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hyperlink r:id="rId12" w:history="1">
        <w:r w:rsidRPr="00654674">
          <w:rPr>
            <w:rStyle w:val="a3"/>
            <w:rFonts w:ascii="Times New Roman" w:eastAsia="Times New Roman" w:hAnsi="Times New Roman"/>
            <w:sz w:val="28"/>
            <w:szCs w:val="28"/>
          </w:rPr>
          <w:t>http://www.edu22.info/projects/27-proekty.html</w:t>
        </w:r>
      </w:hyperlink>
    </w:p>
    <w:p w:rsidR="00B509D3" w:rsidRPr="00654674" w:rsidRDefault="00B509D3" w:rsidP="00B50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4674">
        <w:rPr>
          <w:rFonts w:ascii="Times New Roman" w:eastAsia="Times New Roman" w:hAnsi="Times New Roman"/>
          <w:sz w:val="28"/>
          <w:szCs w:val="28"/>
        </w:rPr>
        <w:t>Методическое пособие с рекомендациями по проведению Единого урока по безопасности в сети Интернет.</w:t>
      </w:r>
    </w:p>
    <w:p w:rsidR="00715B40" w:rsidRDefault="00715B40"/>
    <w:sectPr w:rsidR="00715B40" w:rsidSect="0032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00041"/>
    <w:multiLevelType w:val="multilevel"/>
    <w:tmpl w:val="5FAA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9D3"/>
    <w:rsid w:val="00715B40"/>
    <w:rsid w:val="00B5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09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vrunet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line@detionline.com" TargetMode="External"/><Relationship Id="rId12" Type="http://schemas.openxmlformats.org/officeDocument/2006/relationships/hyperlink" Target="http://www.edu22.info/projects/27-proek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online.com" TargetMode="External"/><Relationship Id="rId11" Type="http://schemas.openxmlformats.org/officeDocument/2006/relationships/hyperlink" Target="http://xn--b1afankxqj2c.xn--p1ai/riski-v-seti-2/104-kiber-bulling-ili-virtualnoe-izdevatelstvo/" TargetMode="External"/><Relationship Id="rId5" Type="http://schemas.openxmlformats.org/officeDocument/2006/relationships/hyperlink" Target="http://www.edu22.info/projects/27-proekty.html" TargetMode="External"/><Relationship Id="rId10" Type="http://schemas.openxmlformats.org/officeDocument/2006/relationships/hyperlink" Target="http://www.ya-roditel.ru/par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ru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1845</Words>
  <Characters>10517</Characters>
  <Application>Microsoft Office Word</Application>
  <DocSecurity>0</DocSecurity>
  <Lines>87</Lines>
  <Paragraphs>24</Paragraphs>
  <ScaleCrop>false</ScaleCrop>
  <Company>Microsoft</Company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2017-03-22T06:19:00Z</dcterms:created>
  <dcterms:modified xsi:type="dcterms:W3CDTF">2017-03-22T06:20:00Z</dcterms:modified>
</cp:coreProperties>
</file>